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E1" w:rsidRPr="000C6355" w:rsidRDefault="00E671E1" w:rsidP="002B3E62">
      <w:pPr>
        <w:pStyle w:val="corte4fondo"/>
        <w:spacing w:line="276" w:lineRule="auto"/>
        <w:ind w:left="3544" w:right="51" w:firstLine="0"/>
        <w:rPr>
          <w:rFonts w:cs="Arial"/>
          <w:b/>
          <w:sz w:val="24"/>
          <w:szCs w:val="24"/>
        </w:rPr>
      </w:pPr>
      <w:bookmarkStart w:id="0" w:name="_GoBack"/>
      <w:bookmarkEnd w:id="0"/>
      <w:r w:rsidRPr="000C6355">
        <w:rPr>
          <w:rFonts w:cs="Arial"/>
          <w:b/>
          <w:sz w:val="24"/>
          <w:szCs w:val="24"/>
        </w:rPr>
        <w:t>QUINTA SALA UNITARIA DE PRIMERA INSTA</w:t>
      </w:r>
      <w:r w:rsidR="006233E1" w:rsidRPr="000C6355">
        <w:rPr>
          <w:rFonts w:cs="Arial"/>
          <w:b/>
          <w:sz w:val="24"/>
          <w:szCs w:val="24"/>
        </w:rPr>
        <w:t>NCIA DEL TRIBUNAL DE JUSTICIA ADMINISTRATIVA DEL</w:t>
      </w:r>
      <w:r w:rsidR="00F365F1" w:rsidRPr="000C6355">
        <w:rPr>
          <w:rFonts w:cs="Arial"/>
          <w:b/>
          <w:sz w:val="24"/>
          <w:szCs w:val="24"/>
        </w:rPr>
        <w:t xml:space="preserve"> ESTADO DE OAXACA.</w:t>
      </w:r>
    </w:p>
    <w:p w:rsidR="002B3E62" w:rsidRPr="000C6355" w:rsidRDefault="002B3E62" w:rsidP="002B3E62">
      <w:pPr>
        <w:pStyle w:val="corte4fondo"/>
        <w:spacing w:line="276" w:lineRule="auto"/>
        <w:ind w:left="3544" w:right="51" w:firstLine="0"/>
        <w:rPr>
          <w:rFonts w:cs="Arial"/>
          <w:b/>
          <w:sz w:val="24"/>
          <w:szCs w:val="24"/>
        </w:rPr>
      </w:pPr>
    </w:p>
    <w:p w:rsidR="00E671E1" w:rsidRPr="000C6355" w:rsidRDefault="00E671E1" w:rsidP="00ED6AD4">
      <w:pPr>
        <w:pStyle w:val="corte4fondo"/>
        <w:spacing w:line="276" w:lineRule="auto"/>
        <w:ind w:left="3544" w:right="-521" w:firstLine="0"/>
        <w:rPr>
          <w:rFonts w:cs="Arial"/>
          <w:sz w:val="24"/>
          <w:szCs w:val="24"/>
        </w:rPr>
      </w:pPr>
      <w:r w:rsidRPr="000C6355">
        <w:rPr>
          <w:rFonts w:cs="Arial"/>
          <w:b/>
          <w:sz w:val="24"/>
          <w:szCs w:val="24"/>
        </w:rPr>
        <w:t>JUICIO DE NULIDAD</w:t>
      </w:r>
      <w:r w:rsidRPr="000C6355">
        <w:rPr>
          <w:rFonts w:cs="Arial"/>
          <w:sz w:val="24"/>
          <w:szCs w:val="24"/>
        </w:rPr>
        <w:t xml:space="preserve">: </w:t>
      </w:r>
      <w:r w:rsidR="0017475D" w:rsidRPr="000C6355">
        <w:rPr>
          <w:rFonts w:cs="Arial"/>
          <w:sz w:val="24"/>
          <w:szCs w:val="24"/>
        </w:rPr>
        <w:t>040</w:t>
      </w:r>
      <w:r w:rsidR="0082043D" w:rsidRPr="000C6355">
        <w:rPr>
          <w:rFonts w:cs="Arial"/>
          <w:sz w:val="24"/>
          <w:szCs w:val="24"/>
        </w:rPr>
        <w:t>/</w:t>
      </w:r>
      <w:r w:rsidRPr="000C6355">
        <w:rPr>
          <w:rFonts w:cs="Arial"/>
          <w:sz w:val="24"/>
          <w:szCs w:val="24"/>
        </w:rPr>
        <w:t>20</w:t>
      </w:r>
      <w:r w:rsidR="0017475D" w:rsidRPr="000C6355">
        <w:rPr>
          <w:rFonts w:cs="Arial"/>
          <w:sz w:val="24"/>
          <w:szCs w:val="24"/>
        </w:rPr>
        <w:t>16 antes 103/2014</w:t>
      </w:r>
      <w:r w:rsidR="00847EF8" w:rsidRPr="000C6355">
        <w:rPr>
          <w:rFonts w:cs="Arial"/>
          <w:sz w:val="24"/>
          <w:szCs w:val="24"/>
        </w:rPr>
        <w:t>.</w:t>
      </w:r>
      <w:r w:rsidRPr="000C6355">
        <w:rPr>
          <w:rFonts w:cs="Arial"/>
          <w:sz w:val="24"/>
          <w:szCs w:val="24"/>
        </w:rPr>
        <w:t xml:space="preserve"> </w:t>
      </w:r>
    </w:p>
    <w:p w:rsidR="00E671E1" w:rsidRPr="000C6355" w:rsidRDefault="00E671E1" w:rsidP="00ED6AD4">
      <w:pPr>
        <w:pStyle w:val="corte4fondo"/>
        <w:spacing w:line="276" w:lineRule="auto"/>
        <w:ind w:left="3544" w:right="-521" w:firstLine="0"/>
        <w:rPr>
          <w:rFonts w:cs="Arial"/>
          <w:sz w:val="24"/>
          <w:szCs w:val="24"/>
        </w:rPr>
      </w:pPr>
    </w:p>
    <w:p w:rsidR="00F709C1" w:rsidRPr="000C6355" w:rsidRDefault="00C73BD0" w:rsidP="00F709C1">
      <w:pPr>
        <w:pStyle w:val="corte4fondo"/>
        <w:spacing w:line="276" w:lineRule="auto"/>
        <w:ind w:left="3544" w:right="51" w:firstLine="0"/>
        <w:rPr>
          <w:rFonts w:cs="Arial"/>
          <w:sz w:val="24"/>
          <w:szCs w:val="24"/>
        </w:rPr>
      </w:pPr>
      <w:r w:rsidRPr="000C6355">
        <w:rPr>
          <w:rFonts w:cs="Arial"/>
          <w:b/>
          <w:sz w:val="24"/>
          <w:szCs w:val="24"/>
        </w:rPr>
        <w:t>ACT</w:t>
      </w:r>
      <w:r w:rsidR="0017475D" w:rsidRPr="000C6355">
        <w:rPr>
          <w:rFonts w:cs="Arial"/>
          <w:b/>
          <w:sz w:val="24"/>
          <w:szCs w:val="24"/>
        </w:rPr>
        <w:t xml:space="preserve">OR: </w:t>
      </w:r>
      <w:r w:rsidR="00BB35BF" w:rsidRPr="000C6355">
        <w:rPr>
          <w:rFonts w:cs="Arial"/>
          <w:b/>
          <w:sz w:val="24"/>
          <w:szCs w:val="24"/>
        </w:rPr>
        <w:t>**********</w:t>
      </w:r>
    </w:p>
    <w:p w:rsidR="00E671E1" w:rsidRPr="000C6355" w:rsidRDefault="00E671E1" w:rsidP="00F709C1">
      <w:pPr>
        <w:pStyle w:val="corte4fondo"/>
        <w:spacing w:line="276" w:lineRule="auto"/>
        <w:ind w:left="3544" w:right="51" w:firstLine="0"/>
        <w:rPr>
          <w:rFonts w:cs="Arial"/>
          <w:b/>
          <w:i/>
          <w:sz w:val="24"/>
          <w:szCs w:val="24"/>
        </w:rPr>
      </w:pPr>
      <w:r w:rsidRPr="000C6355">
        <w:rPr>
          <w:rFonts w:cs="Arial"/>
          <w:b/>
          <w:i/>
          <w:sz w:val="24"/>
          <w:szCs w:val="24"/>
        </w:rPr>
        <w:t xml:space="preserve"> </w:t>
      </w:r>
    </w:p>
    <w:p w:rsidR="00846633" w:rsidRPr="000C6355" w:rsidRDefault="00F34F16" w:rsidP="00E76503">
      <w:pPr>
        <w:pStyle w:val="corte4fondo"/>
        <w:spacing w:line="276" w:lineRule="auto"/>
        <w:ind w:left="3544" w:right="51" w:firstLine="0"/>
        <w:rPr>
          <w:rFonts w:cs="Arial"/>
          <w:sz w:val="24"/>
          <w:szCs w:val="24"/>
        </w:rPr>
      </w:pPr>
      <w:r w:rsidRPr="000C6355">
        <w:rPr>
          <w:rFonts w:cs="Arial"/>
          <w:b/>
          <w:sz w:val="24"/>
          <w:szCs w:val="24"/>
        </w:rPr>
        <w:t>AUTORIDAD DEMANDADA</w:t>
      </w:r>
      <w:r w:rsidR="00E671E1" w:rsidRPr="000C6355">
        <w:rPr>
          <w:rFonts w:cs="Arial"/>
          <w:b/>
          <w:sz w:val="24"/>
          <w:szCs w:val="24"/>
        </w:rPr>
        <w:t>:</w:t>
      </w:r>
      <w:r w:rsidR="00F709C1" w:rsidRPr="000C6355">
        <w:rPr>
          <w:rFonts w:cs="Arial"/>
          <w:b/>
          <w:sz w:val="24"/>
          <w:szCs w:val="24"/>
        </w:rPr>
        <w:t xml:space="preserve"> </w:t>
      </w:r>
      <w:r w:rsidR="0017475D" w:rsidRPr="000C6355">
        <w:rPr>
          <w:rFonts w:cs="Arial"/>
          <w:sz w:val="24"/>
          <w:szCs w:val="24"/>
        </w:rPr>
        <w:t>SECRETARIO DE FINANZAS Y ADMINISTRACIÓN DEL MUNICIPIO DE OAXACA DE JUÁREZ, OAXACA.</w:t>
      </w:r>
    </w:p>
    <w:p w:rsidR="006233E1" w:rsidRPr="000C6355" w:rsidRDefault="006233E1" w:rsidP="00ED6AD4">
      <w:pPr>
        <w:pStyle w:val="corte4fondo"/>
        <w:spacing w:line="276" w:lineRule="auto"/>
        <w:ind w:left="3544" w:right="51" w:firstLine="0"/>
        <w:rPr>
          <w:rFonts w:cs="Arial"/>
          <w:b/>
          <w:sz w:val="24"/>
          <w:szCs w:val="24"/>
        </w:rPr>
      </w:pPr>
    </w:p>
    <w:p w:rsidR="00F709C1" w:rsidRPr="000C6355" w:rsidRDefault="00E671E1" w:rsidP="00F34F16">
      <w:pPr>
        <w:pStyle w:val="BodyText2"/>
        <w:spacing w:line="360" w:lineRule="auto"/>
        <w:ind w:firstLine="0"/>
        <w:rPr>
          <w:rFonts w:ascii="Arial" w:hAnsi="Arial" w:cs="Arial"/>
          <w:szCs w:val="24"/>
        </w:rPr>
      </w:pPr>
      <w:r w:rsidRPr="000C6355">
        <w:rPr>
          <w:rFonts w:ascii="Arial" w:hAnsi="Arial" w:cs="Arial"/>
          <w:b/>
          <w:szCs w:val="24"/>
        </w:rPr>
        <w:t>OAXACA DE JUÁREZ, OAXACA,</w:t>
      </w:r>
      <w:r w:rsidR="0096056A" w:rsidRPr="000C6355">
        <w:rPr>
          <w:rFonts w:ascii="Arial" w:hAnsi="Arial" w:cs="Arial"/>
          <w:b/>
          <w:szCs w:val="24"/>
        </w:rPr>
        <w:t xml:space="preserve"> DISTRITO DEL CENTRO A,</w:t>
      </w:r>
      <w:r w:rsidRPr="000C6355">
        <w:rPr>
          <w:rFonts w:ascii="Arial" w:hAnsi="Arial" w:cs="Arial"/>
          <w:b/>
          <w:szCs w:val="24"/>
        </w:rPr>
        <w:t xml:space="preserve"> </w:t>
      </w:r>
      <w:r w:rsidR="004008CA" w:rsidRPr="000C6355">
        <w:rPr>
          <w:rFonts w:ascii="Arial" w:hAnsi="Arial" w:cs="Arial"/>
          <w:b/>
          <w:szCs w:val="24"/>
        </w:rPr>
        <w:t>VEINTINUEVE DE JUNIO DE</w:t>
      </w:r>
      <w:r w:rsidRPr="000C6355">
        <w:rPr>
          <w:rFonts w:ascii="Arial" w:hAnsi="Arial" w:cs="Arial"/>
          <w:b/>
          <w:szCs w:val="24"/>
        </w:rPr>
        <w:t xml:space="preserve"> </w:t>
      </w:r>
      <w:r w:rsidR="00C8368E" w:rsidRPr="000C6355">
        <w:rPr>
          <w:rFonts w:ascii="Arial" w:hAnsi="Arial" w:cs="Arial"/>
          <w:b/>
          <w:szCs w:val="24"/>
        </w:rPr>
        <w:t xml:space="preserve">DOS </w:t>
      </w:r>
      <w:r w:rsidR="002C5737" w:rsidRPr="000C6355">
        <w:rPr>
          <w:rFonts w:ascii="Arial" w:hAnsi="Arial" w:cs="Arial"/>
          <w:b/>
          <w:szCs w:val="24"/>
        </w:rPr>
        <w:t>MIL DIECIOCHO</w:t>
      </w:r>
      <w:r w:rsidR="004008CA" w:rsidRPr="000C6355">
        <w:rPr>
          <w:rFonts w:ascii="Arial" w:hAnsi="Arial" w:cs="Arial"/>
          <w:b/>
          <w:szCs w:val="24"/>
        </w:rPr>
        <w:t xml:space="preserve"> (29</w:t>
      </w:r>
      <w:r w:rsidR="001A50FB" w:rsidRPr="000C6355">
        <w:rPr>
          <w:rFonts w:ascii="Arial" w:hAnsi="Arial" w:cs="Arial"/>
          <w:b/>
          <w:szCs w:val="24"/>
        </w:rPr>
        <w:t>/</w:t>
      </w:r>
      <w:r w:rsidR="004008CA" w:rsidRPr="000C6355">
        <w:rPr>
          <w:rFonts w:ascii="Arial" w:hAnsi="Arial" w:cs="Arial"/>
          <w:b/>
          <w:szCs w:val="24"/>
        </w:rPr>
        <w:t>06</w:t>
      </w:r>
      <w:r w:rsidR="001A50FB" w:rsidRPr="000C6355">
        <w:rPr>
          <w:rFonts w:ascii="Arial" w:hAnsi="Arial" w:cs="Arial"/>
          <w:b/>
          <w:szCs w:val="24"/>
        </w:rPr>
        <w:t>/</w:t>
      </w:r>
      <w:r w:rsidR="002C5737" w:rsidRPr="000C6355">
        <w:rPr>
          <w:rFonts w:ascii="Arial" w:hAnsi="Arial" w:cs="Arial"/>
          <w:b/>
          <w:szCs w:val="24"/>
        </w:rPr>
        <w:t>2018</w:t>
      </w:r>
      <w:r w:rsidR="00C8368E" w:rsidRPr="000C6355">
        <w:rPr>
          <w:rFonts w:ascii="Arial" w:hAnsi="Arial" w:cs="Arial"/>
          <w:b/>
          <w:szCs w:val="24"/>
        </w:rPr>
        <w:t>)</w:t>
      </w:r>
      <w:r w:rsidRPr="000C6355">
        <w:rPr>
          <w:rFonts w:ascii="Arial" w:hAnsi="Arial" w:cs="Arial"/>
          <w:b/>
          <w:szCs w:val="24"/>
        </w:rPr>
        <w:t xml:space="preserve">. </w:t>
      </w:r>
      <w:r w:rsidRPr="000C6355">
        <w:rPr>
          <w:rFonts w:ascii="Arial" w:hAnsi="Arial" w:cs="Arial"/>
          <w:szCs w:val="24"/>
        </w:rPr>
        <w:t xml:space="preserve">- - - - - - </w:t>
      </w:r>
      <w:r w:rsidR="00F34F16" w:rsidRPr="000C6355">
        <w:rPr>
          <w:rFonts w:ascii="Arial" w:hAnsi="Arial" w:cs="Arial"/>
          <w:szCs w:val="24"/>
        </w:rPr>
        <w:t xml:space="preserve">- </w:t>
      </w:r>
    </w:p>
    <w:p w:rsidR="00C4765D" w:rsidRPr="000C6355" w:rsidRDefault="006233E1" w:rsidP="000C6355">
      <w:pPr>
        <w:pStyle w:val="BodyText2"/>
        <w:spacing w:line="360" w:lineRule="auto"/>
        <w:ind w:firstLine="0"/>
        <w:rPr>
          <w:rFonts w:ascii="Arial" w:hAnsi="Arial" w:cs="Arial"/>
          <w:szCs w:val="24"/>
        </w:rPr>
      </w:pPr>
      <w:r w:rsidRPr="000C6355">
        <w:rPr>
          <w:rFonts w:ascii="Arial" w:hAnsi="Arial" w:cs="Arial"/>
          <w:szCs w:val="24"/>
        </w:rPr>
        <w:t xml:space="preserve"> </w:t>
      </w:r>
      <w:r w:rsidR="005C2494" w:rsidRPr="000C6355">
        <w:rPr>
          <w:rFonts w:ascii="Arial" w:hAnsi="Arial" w:cs="Arial"/>
          <w:szCs w:val="24"/>
        </w:rPr>
        <w:t xml:space="preserve">V I </w:t>
      </w:r>
      <w:r w:rsidR="0070774B" w:rsidRPr="000C6355">
        <w:rPr>
          <w:rFonts w:ascii="Arial" w:hAnsi="Arial" w:cs="Arial"/>
          <w:szCs w:val="24"/>
        </w:rPr>
        <w:t>S T</w:t>
      </w:r>
      <w:r w:rsidR="00582987" w:rsidRPr="000C6355">
        <w:rPr>
          <w:rFonts w:ascii="Arial" w:hAnsi="Arial" w:cs="Arial"/>
          <w:szCs w:val="24"/>
        </w:rPr>
        <w:t xml:space="preserve"> </w:t>
      </w:r>
      <w:r w:rsidR="001555BB" w:rsidRPr="000C6355">
        <w:rPr>
          <w:rFonts w:ascii="Arial" w:hAnsi="Arial" w:cs="Arial"/>
          <w:szCs w:val="24"/>
        </w:rPr>
        <w:t xml:space="preserve">O </w:t>
      </w:r>
      <w:r w:rsidR="006F0180" w:rsidRPr="000C6355">
        <w:rPr>
          <w:rFonts w:ascii="Arial" w:hAnsi="Arial" w:cs="Arial"/>
          <w:szCs w:val="24"/>
        </w:rPr>
        <w:t>S</w:t>
      </w:r>
      <w:r w:rsidR="00A87F63" w:rsidRPr="000C6355">
        <w:rPr>
          <w:rFonts w:ascii="Arial" w:hAnsi="Arial" w:cs="Arial"/>
          <w:szCs w:val="24"/>
        </w:rPr>
        <w:t xml:space="preserve">  para resolver los autos del</w:t>
      </w:r>
      <w:r w:rsidR="00183229" w:rsidRPr="000C6355">
        <w:rPr>
          <w:rFonts w:ascii="Arial" w:hAnsi="Arial" w:cs="Arial"/>
          <w:szCs w:val="24"/>
        </w:rPr>
        <w:t xml:space="preserve"> </w:t>
      </w:r>
      <w:r w:rsidR="00D47454" w:rsidRPr="000C6355">
        <w:rPr>
          <w:rFonts w:ascii="Arial" w:hAnsi="Arial" w:cs="Arial"/>
          <w:szCs w:val="24"/>
        </w:rPr>
        <w:t>j</w:t>
      </w:r>
      <w:r w:rsidR="007E782A" w:rsidRPr="000C6355">
        <w:rPr>
          <w:rFonts w:ascii="Arial" w:hAnsi="Arial" w:cs="Arial"/>
          <w:szCs w:val="24"/>
        </w:rPr>
        <w:t>uicio de nulidad de número</w:t>
      </w:r>
      <w:r w:rsidR="00065CEC" w:rsidRPr="000C6355">
        <w:rPr>
          <w:rFonts w:ascii="Arial" w:hAnsi="Arial" w:cs="Arial"/>
          <w:szCs w:val="24"/>
        </w:rPr>
        <w:t xml:space="preserve"> </w:t>
      </w:r>
      <w:r w:rsidR="0017475D" w:rsidRPr="000C6355">
        <w:rPr>
          <w:rFonts w:ascii="Arial" w:hAnsi="Arial" w:cs="Arial"/>
          <w:b/>
          <w:szCs w:val="24"/>
        </w:rPr>
        <w:t>040/2016 antes 103/2014</w:t>
      </w:r>
      <w:r w:rsidR="00D71A3E" w:rsidRPr="000C6355">
        <w:rPr>
          <w:rFonts w:ascii="Arial" w:hAnsi="Arial" w:cs="Arial"/>
          <w:b/>
          <w:szCs w:val="24"/>
        </w:rPr>
        <w:t xml:space="preserve"> </w:t>
      </w:r>
      <w:r w:rsidR="00D71A3E" w:rsidRPr="000C6355">
        <w:rPr>
          <w:rFonts w:ascii="Arial" w:hAnsi="Arial" w:cs="Arial"/>
          <w:szCs w:val="24"/>
        </w:rPr>
        <w:t>promovido por</w:t>
      </w:r>
      <w:r w:rsidR="0017475D" w:rsidRPr="000C6355">
        <w:rPr>
          <w:rFonts w:ascii="Arial" w:hAnsi="Arial" w:cs="Arial"/>
          <w:b/>
          <w:szCs w:val="24"/>
        </w:rPr>
        <w:t xml:space="preserve"> </w:t>
      </w:r>
      <w:r w:rsidR="00BB35BF" w:rsidRPr="000C6355">
        <w:rPr>
          <w:rFonts w:ascii="Arial" w:hAnsi="Arial" w:cs="Arial"/>
          <w:b/>
          <w:szCs w:val="24"/>
        </w:rPr>
        <w:t>**********</w:t>
      </w:r>
      <w:r w:rsidR="00E76503" w:rsidRPr="000C6355">
        <w:rPr>
          <w:rFonts w:ascii="Arial" w:hAnsi="Arial" w:cs="Arial"/>
          <w:szCs w:val="24"/>
        </w:rPr>
        <w:t xml:space="preserve">, </w:t>
      </w:r>
      <w:r w:rsidR="00F968FE" w:rsidRPr="000C6355">
        <w:rPr>
          <w:rFonts w:ascii="Arial" w:hAnsi="Arial" w:cs="Arial"/>
          <w:szCs w:val="24"/>
        </w:rPr>
        <w:t>señalando como autoridad</w:t>
      </w:r>
      <w:r w:rsidR="0017475D" w:rsidRPr="000C6355">
        <w:rPr>
          <w:rFonts w:ascii="Arial" w:hAnsi="Arial" w:cs="Arial"/>
          <w:szCs w:val="24"/>
        </w:rPr>
        <w:t xml:space="preserve"> demanda</w:t>
      </w:r>
      <w:r w:rsidR="00F968FE" w:rsidRPr="000C6355">
        <w:rPr>
          <w:rFonts w:ascii="Arial" w:hAnsi="Arial" w:cs="Arial"/>
          <w:szCs w:val="24"/>
        </w:rPr>
        <w:t xml:space="preserve"> a</w:t>
      </w:r>
      <w:r w:rsidR="0017475D" w:rsidRPr="000C6355">
        <w:rPr>
          <w:rFonts w:ascii="Arial" w:hAnsi="Arial" w:cs="Arial"/>
          <w:szCs w:val="24"/>
        </w:rPr>
        <w:t>l</w:t>
      </w:r>
      <w:r w:rsidR="00E76503" w:rsidRPr="000C6355">
        <w:rPr>
          <w:rFonts w:ascii="Arial" w:hAnsi="Arial" w:cs="Arial"/>
          <w:b/>
          <w:szCs w:val="24"/>
        </w:rPr>
        <w:t xml:space="preserve"> </w:t>
      </w:r>
      <w:r w:rsidR="0017475D" w:rsidRPr="000C6355">
        <w:rPr>
          <w:rFonts w:ascii="Arial" w:hAnsi="Arial" w:cs="Arial"/>
          <w:b/>
          <w:szCs w:val="24"/>
        </w:rPr>
        <w:t>SECRETARIO DE FINANZAS Y ADMINISTRACIÓN DEL MUNICIPIO DE OAXACA DE JUÁREZ, OAXACA</w:t>
      </w:r>
      <w:r w:rsidR="0017475D" w:rsidRPr="000C6355">
        <w:rPr>
          <w:rFonts w:ascii="Arial" w:hAnsi="Arial" w:cs="Arial"/>
          <w:szCs w:val="24"/>
        </w:rPr>
        <w:t xml:space="preserve">, </w:t>
      </w:r>
      <w:r w:rsidR="006E6860" w:rsidRPr="000C6355">
        <w:rPr>
          <w:rFonts w:ascii="Arial" w:hAnsi="Arial" w:cs="Arial"/>
          <w:szCs w:val="24"/>
        </w:rPr>
        <w:t>y;</w:t>
      </w:r>
      <w:r w:rsidR="00846633" w:rsidRPr="000C6355">
        <w:rPr>
          <w:rFonts w:ascii="Arial" w:hAnsi="Arial" w:cs="Arial"/>
          <w:szCs w:val="24"/>
        </w:rPr>
        <w:t xml:space="preserve">- - - - - </w:t>
      </w:r>
      <w:r w:rsidR="00E76503" w:rsidRPr="000C6355">
        <w:rPr>
          <w:rFonts w:ascii="Arial" w:hAnsi="Arial" w:cs="Arial"/>
          <w:szCs w:val="24"/>
        </w:rPr>
        <w:t xml:space="preserve">- - - - - - - - </w:t>
      </w:r>
    </w:p>
    <w:p w:rsidR="0017475D" w:rsidRPr="000C6355" w:rsidRDefault="0017475D" w:rsidP="0017475D">
      <w:pPr>
        <w:pStyle w:val="corte4fondo"/>
        <w:ind w:right="51" w:firstLine="0"/>
        <w:rPr>
          <w:rFonts w:cs="Arial"/>
          <w:sz w:val="24"/>
          <w:szCs w:val="24"/>
        </w:rPr>
      </w:pPr>
    </w:p>
    <w:p w:rsidR="00E671E1" w:rsidRPr="000C6355" w:rsidRDefault="003F3E00" w:rsidP="00847EF8">
      <w:pPr>
        <w:spacing w:line="360" w:lineRule="auto"/>
        <w:rPr>
          <w:rFonts w:ascii="Arial" w:hAnsi="Arial" w:cs="Arial"/>
          <w:b/>
          <w:spacing w:val="-3"/>
          <w:sz w:val="24"/>
          <w:szCs w:val="24"/>
          <w:lang w:val="es-ES_tradnl"/>
        </w:rPr>
      </w:pPr>
      <w:r w:rsidRPr="000C6355">
        <w:rPr>
          <w:rFonts w:ascii="Arial" w:hAnsi="Arial" w:cs="Arial"/>
          <w:sz w:val="24"/>
          <w:szCs w:val="24"/>
        </w:rPr>
        <w:t xml:space="preserve">                               </w:t>
      </w:r>
      <w:r w:rsidR="001B5D21" w:rsidRPr="000C6355">
        <w:rPr>
          <w:rFonts w:ascii="Arial" w:hAnsi="Arial" w:cs="Arial"/>
          <w:sz w:val="24"/>
          <w:szCs w:val="24"/>
        </w:rPr>
        <w:t xml:space="preserve">         </w:t>
      </w:r>
      <w:r w:rsidRPr="000C6355">
        <w:rPr>
          <w:rFonts w:ascii="Arial" w:hAnsi="Arial" w:cs="Arial"/>
          <w:sz w:val="24"/>
          <w:szCs w:val="24"/>
        </w:rPr>
        <w:t xml:space="preserve"> </w:t>
      </w:r>
      <w:r w:rsidR="006F0180" w:rsidRPr="000C6355">
        <w:rPr>
          <w:rFonts w:ascii="Arial" w:hAnsi="Arial" w:cs="Arial"/>
          <w:b/>
          <w:sz w:val="24"/>
          <w:szCs w:val="24"/>
        </w:rPr>
        <w:t>R E</w:t>
      </w:r>
      <w:r w:rsidR="00DA26E6" w:rsidRPr="000C6355">
        <w:rPr>
          <w:rFonts w:ascii="Arial" w:hAnsi="Arial" w:cs="Arial"/>
          <w:b/>
          <w:spacing w:val="-3"/>
          <w:sz w:val="24"/>
          <w:szCs w:val="24"/>
          <w:lang w:val="es-ES_tradnl"/>
        </w:rPr>
        <w:t xml:space="preserve"> S U L T A N D O</w:t>
      </w:r>
      <w:r w:rsidR="006F0180" w:rsidRPr="000C6355">
        <w:rPr>
          <w:rFonts w:ascii="Arial" w:hAnsi="Arial" w:cs="Arial"/>
          <w:b/>
          <w:spacing w:val="-3"/>
          <w:sz w:val="24"/>
          <w:szCs w:val="24"/>
          <w:lang w:val="es-ES_tradnl"/>
        </w:rPr>
        <w:t>:</w:t>
      </w:r>
    </w:p>
    <w:p w:rsidR="00022B15" w:rsidRPr="000C6355" w:rsidRDefault="00022B15" w:rsidP="00847EF8">
      <w:pPr>
        <w:spacing w:line="360" w:lineRule="auto"/>
        <w:rPr>
          <w:rFonts w:ascii="Arial" w:hAnsi="Arial" w:cs="Arial"/>
          <w:sz w:val="24"/>
          <w:szCs w:val="24"/>
        </w:rPr>
      </w:pPr>
    </w:p>
    <w:p w:rsidR="002B3E62" w:rsidRPr="000C6355" w:rsidRDefault="001E66AE" w:rsidP="00DF0277">
      <w:pPr>
        <w:spacing w:line="360" w:lineRule="auto"/>
        <w:jc w:val="both"/>
        <w:rPr>
          <w:rFonts w:ascii="Arial" w:hAnsi="Arial" w:cs="Arial"/>
          <w:sz w:val="24"/>
          <w:szCs w:val="24"/>
        </w:rPr>
      </w:pPr>
      <w:r w:rsidRPr="000C6355">
        <w:rPr>
          <w:rFonts w:ascii="Arial" w:hAnsi="Arial" w:cs="Arial"/>
          <w:b/>
          <w:spacing w:val="-3"/>
          <w:sz w:val="24"/>
          <w:szCs w:val="24"/>
          <w:lang w:val="es-ES_tradnl"/>
        </w:rPr>
        <w:tab/>
        <w:t>PRIMERO.-</w:t>
      </w:r>
      <w:r w:rsidR="0017475D" w:rsidRPr="000C6355">
        <w:rPr>
          <w:rFonts w:ascii="Arial" w:hAnsi="Arial" w:cs="Arial"/>
          <w:b/>
          <w:sz w:val="24"/>
          <w:szCs w:val="24"/>
        </w:rPr>
        <w:t xml:space="preserve"> </w:t>
      </w:r>
      <w:r w:rsidR="00BB35BF" w:rsidRPr="000C6355">
        <w:rPr>
          <w:rFonts w:cs="Arial"/>
          <w:b/>
          <w:sz w:val="24"/>
          <w:szCs w:val="24"/>
        </w:rPr>
        <w:t>**********</w:t>
      </w:r>
      <w:r w:rsidR="00022B15" w:rsidRPr="000C6355">
        <w:rPr>
          <w:rFonts w:ascii="Arial" w:hAnsi="Arial" w:cs="Arial"/>
          <w:b/>
          <w:sz w:val="24"/>
          <w:szCs w:val="24"/>
        </w:rPr>
        <w:t>,</w:t>
      </w:r>
      <w:r w:rsidR="00022B15" w:rsidRPr="000C6355">
        <w:rPr>
          <w:rFonts w:ascii="Arial" w:hAnsi="Arial" w:cs="Arial"/>
          <w:spacing w:val="-3"/>
          <w:sz w:val="24"/>
          <w:szCs w:val="24"/>
          <w:lang w:val="es-ES_tradnl"/>
        </w:rPr>
        <w:t xml:space="preserve"> </w:t>
      </w:r>
      <w:r w:rsidR="00571381" w:rsidRPr="000C6355">
        <w:rPr>
          <w:rFonts w:ascii="Arial" w:hAnsi="Arial" w:cs="Arial"/>
          <w:spacing w:val="-3"/>
          <w:sz w:val="24"/>
          <w:szCs w:val="24"/>
          <w:lang w:val="es-ES_tradnl"/>
        </w:rPr>
        <w:t xml:space="preserve">por medio de su </w:t>
      </w:r>
      <w:r w:rsidR="00A87F63" w:rsidRPr="000C6355">
        <w:rPr>
          <w:rFonts w:ascii="Arial" w:hAnsi="Arial" w:cs="Arial"/>
          <w:sz w:val="24"/>
          <w:szCs w:val="24"/>
          <w:lang w:val="es-MX"/>
        </w:rPr>
        <w:t>escrito recibido el</w:t>
      </w:r>
      <w:r w:rsidR="0017475D" w:rsidRPr="000C6355">
        <w:rPr>
          <w:rFonts w:ascii="Arial" w:hAnsi="Arial" w:cs="Arial"/>
          <w:sz w:val="24"/>
          <w:szCs w:val="24"/>
          <w:lang w:val="es-MX"/>
        </w:rPr>
        <w:t xml:space="preserve"> trece</w:t>
      </w:r>
      <w:r w:rsidR="00C131B7" w:rsidRPr="000C6355">
        <w:rPr>
          <w:rFonts w:ascii="Arial" w:hAnsi="Arial" w:cs="Arial"/>
          <w:sz w:val="24"/>
          <w:szCs w:val="24"/>
          <w:lang w:val="es-MX"/>
        </w:rPr>
        <w:t xml:space="preserve"> </w:t>
      </w:r>
      <w:r w:rsidR="0017475D" w:rsidRPr="000C6355">
        <w:rPr>
          <w:rFonts w:ascii="Arial" w:hAnsi="Arial" w:cs="Arial"/>
          <w:sz w:val="24"/>
          <w:szCs w:val="24"/>
          <w:lang w:val="es-MX"/>
        </w:rPr>
        <w:t>de febrero</w:t>
      </w:r>
      <w:r w:rsidR="00E26B25" w:rsidRPr="000C6355">
        <w:rPr>
          <w:rFonts w:ascii="Arial" w:hAnsi="Arial" w:cs="Arial"/>
          <w:sz w:val="24"/>
          <w:szCs w:val="24"/>
          <w:lang w:val="es-MX"/>
        </w:rPr>
        <w:t xml:space="preserve"> </w:t>
      </w:r>
      <w:r w:rsidR="00C8368E" w:rsidRPr="000C6355">
        <w:rPr>
          <w:rFonts w:ascii="Arial" w:hAnsi="Arial" w:cs="Arial"/>
          <w:sz w:val="24"/>
          <w:szCs w:val="24"/>
          <w:lang w:val="es-MX"/>
        </w:rPr>
        <w:t xml:space="preserve">del dos mil </w:t>
      </w:r>
      <w:r w:rsidR="0017475D" w:rsidRPr="000C6355">
        <w:rPr>
          <w:rFonts w:ascii="Arial" w:hAnsi="Arial" w:cs="Arial"/>
          <w:sz w:val="24"/>
          <w:szCs w:val="24"/>
          <w:lang w:val="es-MX"/>
        </w:rPr>
        <w:t>catorce</w:t>
      </w:r>
      <w:r w:rsidR="00A11375" w:rsidRPr="000C6355">
        <w:rPr>
          <w:rFonts w:ascii="Arial" w:hAnsi="Arial" w:cs="Arial"/>
          <w:sz w:val="24"/>
          <w:szCs w:val="24"/>
          <w:lang w:val="es-MX"/>
        </w:rPr>
        <w:t xml:space="preserve"> </w:t>
      </w:r>
      <w:r w:rsidR="00183229" w:rsidRPr="000C6355">
        <w:rPr>
          <w:rFonts w:ascii="Arial" w:hAnsi="Arial" w:cs="Arial"/>
          <w:sz w:val="24"/>
          <w:szCs w:val="24"/>
          <w:lang w:val="es-MX"/>
        </w:rPr>
        <w:t>(</w:t>
      </w:r>
      <w:r w:rsidR="0017475D" w:rsidRPr="000C6355">
        <w:rPr>
          <w:rFonts w:ascii="Arial" w:hAnsi="Arial" w:cs="Arial"/>
          <w:sz w:val="24"/>
          <w:szCs w:val="24"/>
          <w:lang w:val="es-MX"/>
        </w:rPr>
        <w:t>13</w:t>
      </w:r>
      <w:r w:rsidR="00CA3565" w:rsidRPr="000C6355">
        <w:rPr>
          <w:rFonts w:ascii="Arial" w:hAnsi="Arial" w:cs="Arial"/>
          <w:sz w:val="24"/>
          <w:szCs w:val="24"/>
          <w:lang w:val="es-MX"/>
        </w:rPr>
        <w:t>/</w:t>
      </w:r>
      <w:r w:rsidR="0017475D" w:rsidRPr="000C6355">
        <w:rPr>
          <w:rFonts w:ascii="Arial" w:hAnsi="Arial" w:cs="Arial"/>
          <w:sz w:val="24"/>
          <w:szCs w:val="24"/>
          <w:lang w:val="es-MX"/>
        </w:rPr>
        <w:t>02</w:t>
      </w:r>
      <w:r w:rsidR="00CA3565" w:rsidRPr="000C6355">
        <w:rPr>
          <w:rFonts w:ascii="Arial" w:hAnsi="Arial" w:cs="Arial"/>
          <w:sz w:val="24"/>
          <w:szCs w:val="24"/>
          <w:lang w:val="es-MX"/>
        </w:rPr>
        <w:t>/</w:t>
      </w:r>
      <w:r w:rsidR="0017475D" w:rsidRPr="000C6355">
        <w:rPr>
          <w:rFonts w:ascii="Arial" w:hAnsi="Arial" w:cs="Arial"/>
          <w:sz w:val="24"/>
          <w:szCs w:val="24"/>
          <w:lang w:val="es-MX"/>
        </w:rPr>
        <w:t>2014</w:t>
      </w:r>
      <w:r w:rsidR="00571381" w:rsidRPr="000C6355">
        <w:rPr>
          <w:rFonts w:ascii="Arial" w:hAnsi="Arial" w:cs="Arial"/>
          <w:sz w:val="24"/>
          <w:szCs w:val="24"/>
          <w:lang w:val="es-MX"/>
        </w:rPr>
        <w:t>)</w:t>
      </w:r>
      <w:r w:rsidR="00A87F63" w:rsidRPr="000C6355">
        <w:rPr>
          <w:rFonts w:ascii="Arial" w:hAnsi="Arial" w:cs="Arial"/>
          <w:sz w:val="24"/>
          <w:szCs w:val="24"/>
          <w:lang w:val="es-MX"/>
        </w:rPr>
        <w:t>, e</w:t>
      </w:r>
      <w:r w:rsidR="00A87F63" w:rsidRPr="000C6355">
        <w:rPr>
          <w:rFonts w:ascii="Arial" w:hAnsi="Arial" w:cs="Arial"/>
          <w:sz w:val="24"/>
          <w:szCs w:val="24"/>
        </w:rPr>
        <w:t>n la Oficialía de Partes Común</w:t>
      </w:r>
      <w:r w:rsidR="00571381" w:rsidRPr="000C6355">
        <w:rPr>
          <w:rFonts w:ascii="Arial" w:hAnsi="Arial" w:cs="Arial"/>
          <w:sz w:val="24"/>
          <w:szCs w:val="24"/>
        </w:rPr>
        <w:t xml:space="preserve"> </w:t>
      </w:r>
      <w:r w:rsidR="00CD18D3" w:rsidRPr="000C6355">
        <w:rPr>
          <w:rFonts w:ascii="Arial" w:hAnsi="Arial" w:cs="Arial"/>
          <w:sz w:val="24"/>
          <w:szCs w:val="24"/>
        </w:rPr>
        <w:t>del extinto</w:t>
      </w:r>
      <w:r w:rsidR="00D47454" w:rsidRPr="000C6355">
        <w:rPr>
          <w:rFonts w:ascii="Arial" w:hAnsi="Arial" w:cs="Arial"/>
          <w:sz w:val="24"/>
          <w:szCs w:val="24"/>
        </w:rPr>
        <w:t xml:space="preserve"> </w:t>
      </w:r>
      <w:r w:rsidR="00A87F63" w:rsidRPr="000C6355">
        <w:rPr>
          <w:rFonts w:ascii="Arial" w:hAnsi="Arial" w:cs="Arial"/>
          <w:sz w:val="24"/>
          <w:szCs w:val="24"/>
        </w:rPr>
        <w:t>Tribunal</w:t>
      </w:r>
      <w:r w:rsidR="00CD18D3" w:rsidRPr="000C6355">
        <w:rPr>
          <w:rFonts w:ascii="Arial" w:hAnsi="Arial" w:cs="Arial"/>
          <w:sz w:val="24"/>
          <w:szCs w:val="24"/>
        </w:rPr>
        <w:t xml:space="preserve"> de lo Contencioso Adm</w:t>
      </w:r>
      <w:r w:rsidR="0017475D" w:rsidRPr="000C6355">
        <w:rPr>
          <w:rFonts w:ascii="Arial" w:hAnsi="Arial" w:cs="Arial"/>
          <w:sz w:val="24"/>
          <w:szCs w:val="24"/>
        </w:rPr>
        <w:t>inistrativo</w:t>
      </w:r>
      <w:r w:rsidR="00A87F63" w:rsidRPr="000C6355">
        <w:rPr>
          <w:rFonts w:ascii="Arial" w:hAnsi="Arial" w:cs="Arial"/>
          <w:sz w:val="24"/>
          <w:szCs w:val="24"/>
        </w:rPr>
        <w:t xml:space="preserve"> </w:t>
      </w:r>
      <w:r w:rsidR="00A87F63" w:rsidRPr="000C6355">
        <w:rPr>
          <w:rFonts w:ascii="Arial" w:hAnsi="Arial" w:cs="Arial"/>
          <w:bCs/>
          <w:sz w:val="24"/>
          <w:szCs w:val="24"/>
          <w:lang w:val="es-MX"/>
        </w:rPr>
        <w:t>por su propio derecho</w:t>
      </w:r>
      <w:r w:rsidR="00A87F63" w:rsidRPr="000C6355">
        <w:rPr>
          <w:rFonts w:ascii="Arial" w:hAnsi="Arial" w:cs="Arial"/>
          <w:sz w:val="24"/>
          <w:szCs w:val="24"/>
        </w:rPr>
        <w:t xml:space="preserve"> demandó la nulidad de</w:t>
      </w:r>
      <w:r w:rsidR="00F968FE" w:rsidRPr="000C6355">
        <w:rPr>
          <w:rFonts w:ascii="Arial" w:hAnsi="Arial" w:cs="Arial"/>
          <w:sz w:val="24"/>
          <w:szCs w:val="24"/>
        </w:rPr>
        <w:t>l</w:t>
      </w:r>
      <w:r w:rsidR="00DA1164" w:rsidRPr="000C6355">
        <w:rPr>
          <w:rFonts w:ascii="Arial" w:hAnsi="Arial" w:cs="Arial"/>
          <w:sz w:val="24"/>
          <w:szCs w:val="24"/>
        </w:rPr>
        <w:t xml:space="preserve"> acta de </w:t>
      </w:r>
      <w:r w:rsidR="00A900D5" w:rsidRPr="000C6355">
        <w:rPr>
          <w:rFonts w:ascii="Arial" w:hAnsi="Arial" w:cs="Arial"/>
          <w:sz w:val="24"/>
          <w:szCs w:val="24"/>
        </w:rPr>
        <w:t>infracción</w:t>
      </w:r>
      <w:r w:rsidR="00183229" w:rsidRPr="000C6355">
        <w:rPr>
          <w:rFonts w:ascii="Arial" w:hAnsi="Arial" w:cs="Arial"/>
          <w:sz w:val="24"/>
          <w:szCs w:val="24"/>
        </w:rPr>
        <w:t xml:space="preserve"> </w:t>
      </w:r>
      <w:r w:rsidR="00A66F0B" w:rsidRPr="000C6355">
        <w:rPr>
          <w:rFonts w:ascii="Arial" w:hAnsi="Arial" w:cs="Arial"/>
          <w:sz w:val="24"/>
          <w:szCs w:val="24"/>
        </w:rPr>
        <w:t>con número</w:t>
      </w:r>
      <w:r w:rsidR="002C0573" w:rsidRPr="000C6355">
        <w:rPr>
          <w:rFonts w:ascii="Arial" w:hAnsi="Arial" w:cs="Arial"/>
          <w:sz w:val="24"/>
          <w:szCs w:val="24"/>
        </w:rPr>
        <w:t>s</w:t>
      </w:r>
      <w:r w:rsidR="00A66F0B" w:rsidRPr="000C6355">
        <w:rPr>
          <w:rFonts w:ascii="Arial" w:hAnsi="Arial" w:cs="Arial"/>
          <w:sz w:val="24"/>
          <w:szCs w:val="24"/>
        </w:rPr>
        <w:t xml:space="preserve"> de </w:t>
      </w:r>
      <w:r w:rsidR="002F62B7" w:rsidRPr="000C6355">
        <w:rPr>
          <w:rFonts w:ascii="Arial" w:hAnsi="Arial" w:cs="Arial"/>
          <w:sz w:val="24"/>
          <w:szCs w:val="24"/>
        </w:rPr>
        <w:t>folio</w:t>
      </w:r>
      <w:r w:rsidR="002C0573" w:rsidRPr="000C6355">
        <w:rPr>
          <w:rFonts w:ascii="Arial" w:hAnsi="Arial" w:cs="Arial"/>
          <w:sz w:val="24"/>
          <w:szCs w:val="24"/>
        </w:rPr>
        <w:t xml:space="preserve">s </w:t>
      </w:r>
      <w:r w:rsidR="00BB35BF" w:rsidRPr="000C6355">
        <w:rPr>
          <w:rFonts w:cs="Arial"/>
          <w:b/>
          <w:sz w:val="24"/>
          <w:szCs w:val="24"/>
        </w:rPr>
        <w:t>**********</w:t>
      </w:r>
      <w:r w:rsidR="002C0573" w:rsidRPr="000C6355">
        <w:rPr>
          <w:rFonts w:ascii="Arial" w:hAnsi="Arial" w:cs="Arial"/>
          <w:sz w:val="24"/>
          <w:szCs w:val="24"/>
        </w:rPr>
        <w:t>,</w:t>
      </w:r>
      <w:r w:rsidR="00963878" w:rsidRPr="000C6355">
        <w:rPr>
          <w:rFonts w:ascii="Arial" w:hAnsi="Arial" w:cs="Arial"/>
          <w:sz w:val="24"/>
          <w:szCs w:val="24"/>
        </w:rPr>
        <w:t xml:space="preserve"> en consecuencia,</w:t>
      </w:r>
      <w:r w:rsidR="00CA3565" w:rsidRPr="000C6355">
        <w:rPr>
          <w:rFonts w:ascii="Arial" w:hAnsi="Arial" w:cs="Arial"/>
          <w:sz w:val="24"/>
          <w:szCs w:val="24"/>
        </w:rPr>
        <w:t xml:space="preserve"> la devolución de la cantidad que ampara el recibo oficial  con  n</w:t>
      </w:r>
      <w:r w:rsidR="0017475D" w:rsidRPr="000C6355">
        <w:rPr>
          <w:rFonts w:ascii="Arial" w:hAnsi="Arial" w:cs="Arial"/>
          <w:sz w:val="24"/>
          <w:szCs w:val="24"/>
        </w:rPr>
        <w:t xml:space="preserve">úmero de </w:t>
      </w:r>
      <w:r w:rsidR="00BB35BF" w:rsidRPr="000C6355">
        <w:rPr>
          <w:rFonts w:cs="Arial"/>
          <w:b/>
          <w:sz w:val="24"/>
          <w:szCs w:val="24"/>
        </w:rPr>
        <w:t>**********</w:t>
      </w:r>
      <w:r w:rsidR="0017475D" w:rsidRPr="000C6355">
        <w:rPr>
          <w:rFonts w:ascii="Arial" w:hAnsi="Arial" w:cs="Arial"/>
          <w:sz w:val="24"/>
          <w:szCs w:val="24"/>
        </w:rPr>
        <w:t xml:space="preserve"> datado el doce de agosto de dos mil trece (12/08/2013</w:t>
      </w:r>
      <w:r w:rsidR="00FE37F0" w:rsidRPr="000C6355">
        <w:rPr>
          <w:rFonts w:ascii="Arial" w:hAnsi="Arial" w:cs="Arial"/>
          <w:sz w:val="24"/>
          <w:szCs w:val="24"/>
        </w:rPr>
        <w:t>), por la cantidad de</w:t>
      </w:r>
      <w:r w:rsidR="0017475D" w:rsidRPr="000C6355">
        <w:rPr>
          <w:rFonts w:ascii="Arial" w:hAnsi="Arial" w:cs="Arial"/>
          <w:sz w:val="24"/>
          <w:szCs w:val="24"/>
        </w:rPr>
        <w:t xml:space="preserve"> $1,772</w:t>
      </w:r>
      <w:r w:rsidR="00CA3565" w:rsidRPr="000C6355">
        <w:rPr>
          <w:rFonts w:ascii="Arial" w:hAnsi="Arial" w:cs="Arial"/>
          <w:sz w:val="24"/>
          <w:szCs w:val="24"/>
        </w:rPr>
        <w:t xml:space="preserve">.00 </w:t>
      </w:r>
      <w:r w:rsidR="0017475D" w:rsidRPr="000C6355">
        <w:rPr>
          <w:rFonts w:ascii="Arial" w:hAnsi="Arial" w:cs="Arial"/>
          <w:sz w:val="24"/>
          <w:szCs w:val="24"/>
        </w:rPr>
        <w:t>(Un mil setecientos setenta y dos</w:t>
      </w:r>
      <w:r w:rsidR="00CA3565" w:rsidRPr="000C6355">
        <w:rPr>
          <w:rFonts w:ascii="Arial" w:hAnsi="Arial" w:cs="Arial"/>
          <w:sz w:val="24"/>
          <w:szCs w:val="24"/>
        </w:rPr>
        <w:t xml:space="preserve"> pesos 00/100 moneda nacional), el cual fue pagado a la Recaudación de Rentas dependiente de la Coordinación de Finanzas y Administración del Municipio de Oaxaca de Juárez, Oaxaca</w:t>
      </w:r>
      <w:r w:rsidR="003A5209" w:rsidRPr="000C6355">
        <w:rPr>
          <w:rFonts w:ascii="Arial" w:hAnsi="Arial" w:cs="Arial"/>
          <w:sz w:val="24"/>
          <w:szCs w:val="24"/>
        </w:rPr>
        <w:t xml:space="preserve">.- - - - - - - - </w:t>
      </w:r>
      <w:r w:rsidR="000C6355" w:rsidRPr="000C6355">
        <w:rPr>
          <w:rFonts w:ascii="Arial" w:hAnsi="Arial" w:cs="Arial"/>
          <w:sz w:val="24"/>
          <w:szCs w:val="24"/>
        </w:rPr>
        <w:t xml:space="preserve">- - - - - - - - - - - - - - - - - - </w:t>
      </w:r>
    </w:p>
    <w:p w:rsidR="00CA3565" w:rsidRPr="000C6355" w:rsidRDefault="00CA3565" w:rsidP="00DF0277">
      <w:pPr>
        <w:spacing w:line="360" w:lineRule="auto"/>
        <w:jc w:val="both"/>
        <w:rPr>
          <w:rFonts w:ascii="Arial" w:hAnsi="Arial" w:cs="Arial"/>
          <w:sz w:val="24"/>
          <w:szCs w:val="24"/>
        </w:rPr>
      </w:pPr>
    </w:p>
    <w:p w:rsidR="002C6055" w:rsidRPr="000C6355" w:rsidRDefault="00DF0277" w:rsidP="00DF0277">
      <w:pPr>
        <w:spacing w:line="360" w:lineRule="auto"/>
        <w:jc w:val="both"/>
        <w:rPr>
          <w:rFonts w:ascii="Arial" w:hAnsi="Arial" w:cs="Arial"/>
          <w:sz w:val="24"/>
          <w:szCs w:val="24"/>
        </w:rPr>
      </w:pPr>
      <w:r w:rsidRPr="000C6355">
        <w:rPr>
          <w:rFonts w:ascii="Arial" w:hAnsi="Arial" w:cs="Arial"/>
          <w:sz w:val="24"/>
          <w:szCs w:val="24"/>
        </w:rPr>
        <w:t xml:space="preserve">          </w:t>
      </w:r>
      <w:r w:rsidRPr="000C6355">
        <w:rPr>
          <w:rFonts w:ascii="Arial" w:hAnsi="Arial" w:cs="Arial"/>
          <w:b/>
          <w:sz w:val="24"/>
          <w:szCs w:val="24"/>
        </w:rPr>
        <w:t xml:space="preserve">SEGUNDO.- </w:t>
      </w:r>
      <w:r w:rsidRPr="000C6355">
        <w:rPr>
          <w:rFonts w:ascii="Arial" w:hAnsi="Arial" w:cs="Arial"/>
          <w:bCs/>
          <w:sz w:val="24"/>
          <w:szCs w:val="24"/>
        </w:rPr>
        <w:t xml:space="preserve">Por auto de fecha </w:t>
      </w:r>
      <w:r w:rsidR="003A5209" w:rsidRPr="000C6355">
        <w:rPr>
          <w:rFonts w:ascii="Arial" w:hAnsi="Arial" w:cs="Arial"/>
          <w:bCs/>
          <w:sz w:val="24"/>
          <w:szCs w:val="24"/>
        </w:rPr>
        <w:t>diecisiete de febrero de dos mil catorce</w:t>
      </w:r>
      <w:r w:rsidRPr="000C6355">
        <w:rPr>
          <w:rFonts w:ascii="Arial" w:hAnsi="Arial" w:cs="Arial"/>
          <w:bCs/>
          <w:sz w:val="24"/>
          <w:szCs w:val="24"/>
        </w:rPr>
        <w:t xml:space="preserve"> (</w:t>
      </w:r>
      <w:r w:rsidR="003A5209" w:rsidRPr="000C6355">
        <w:rPr>
          <w:rFonts w:ascii="Arial" w:hAnsi="Arial" w:cs="Arial"/>
          <w:bCs/>
          <w:sz w:val="24"/>
          <w:szCs w:val="24"/>
        </w:rPr>
        <w:t>17/02</w:t>
      </w:r>
      <w:r w:rsidR="00CA3565" w:rsidRPr="000C6355">
        <w:rPr>
          <w:rFonts w:ascii="Arial" w:hAnsi="Arial" w:cs="Arial"/>
          <w:bCs/>
          <w:sz w:val="24"/>
          <w:szCs w:val="24"/>
        </w:rPr>
        <w:t>/</w:t>
      </w:r>
      <w:r w:rsidR="003A5209" w:rsidRPr="000C6355">
        <w:rPr>
          <w:rFonts w:ascii="Arial" w:hAnsi="Arial" w:cs="Arial"/>
          <w:bCs/>
          <w:sz w:val="24"/>
          <w:szCs w:val="24"/>
        </w:rPr>
        <w:t>2014</w:t>
      </w:r>
      <w:r w:rsidRPr="000C6355">
        <w:rPr>
          <w:rFonts w:ascii="Arial" w:hAnsi="Arial" w:cs="Arial"/>
          <w:bCs/>
          <w:sz w:val="24"/>
          <w:szCs w:val="24"/>
        </w:rPr>
        <w:t>)</w:t>
      </w:r>
      <w:r w:rsidRPr="000C6355">
        <w:rPr>
          <w:rFonts w:ascii="Arial" w:hAnsi="Arial" w:cs="Arial"/>
          <w:sz w:val="24"/>
          <w:szCs w:val="24"/>
        </w:rPr>
        <w:t>,</w:t>
      </w:r>
      <w:r w:rsidR="003A5209" w:rsidRPr="000C6355">
        <w:rPr>
          <w:rFonts w:ascii="Arial" w:hAnsi="Arial" w:cs="Arial"/>
          <w:sz w:val="24"/>
          <w:szCs w:val="24"/>
        </w:rPr>
        <w:t xml:space="preserve"> se re</w:t>
      </w:r>
      <w:r w:rsidR="004008CA" w:rsidRPr="000C6355">
        <w:rPr>
          <w:rFonts w:ascii="Arial" w:hAnsi="Arial" w:cs="Arial"/>
          <w:sz w:val="24"/>
          <w:szCs w:val="24"/>
        </w:rPr>
        <w:t xml:space="preserve">quirió al actor para exhibiera </w:t>
      </w:r>
      <w:r w:rsidR="003A5209" w:rsidRPr="000C6355">
        <w:rPr>
          <w:rFonts w:ascii="Arial" w:hAnsi="Arial" w:cs="Arial"/>
          <w:sz w:val="24"/>
          <w:szCs w:val="24"/>
        </w:rPr>
        <w:t xml:space="preserve">las actas de infracción con números de folios </w:t>
      </w:r>
      <w:r w:rsidR="00BB35BF" w:rsidRPr="000C6355">
        <w:rPr>
          <w:rFonts w:cs="Arial"/>
          <w:b/>
          <w:sz w:val="24"/>
          <w:szCs w:val="24"/>
        </w:rPr>
        <w:t>**********</w:t>
      </w:r>
      <w:r w:rsidR="003A5209" w:rsidRPr="000C6355">
        <w:rPr>
          <w:rFonts w:ascii="Arial" w:hAnsi="Arial" w:cs="Arial"/>
          <w:sz w:val="24"/>
          <w:szCs w:val="24"/>
        </w:rPr>
        <w:t>o en su defec</w:t>
      </w:r>
      <w:r w:rsidR="004008CA" w:rsidRPr="000C6355">
        <w:rPr>
          <w:rFonts w:ascii="Arial" w:hAnsi="Arial" w:cs="Arial"/>
          <w:sz w:val="24"/>
          <w:szCs w:val="24"/>
        </w:rPr>
        <w:t xml:space="preserve">to el acuse </w:t>
      </w:r>
      <w:r w:rsidR="003A5209" w:rsidRPr="000C6355">
        <w:rPr>
          <w:rFonts w:ascii="Arial" w:hAnsi="Arial" w:cs="Arial"/>
          <w:sz w:val="24"/>
          <w:szCs w:val="24"/>
        </w:rPr>
        <w:t>de recibo del doc</w:t>
      </w:r>
      <w:r w:rsidR="004008CA" w:rsidRPr="000C6355">
        <w:rPr>
          <w:rFonts w:ascii="Arial" w:hAnsi="Arial" w:cs="Arial"/>
          <w:sz w:val="24"/>
          <w:szCs w:val="24"/>
        </w:rPr>
        <w:t>umento mediante el cual solicitó</w:t>
      </w:r>
      <w:r w:rsidR="003A5209" w:rsidRPr="000C6355">
        <w:rPr>
          <w:rFonts w:ascii="Arial" w:hAnsi="Arial" w:cs="Arial"/>
          <w:sz w:val="24"/>
          <w:szCs w:val="24"/>
        </w:rPr>
        <w:t xml:space="preserve"> la expedición de las copias de las actas de las referidas actas de infracción, apercibido que de no dar cumplimiento se desecharía su demanda.</w:t>
      </w:r>
      <w:r w:rsidR="00372EBE" w:rsidRPr="000C6355">
        <w:rPr>
          <w:rFonts w:ascii="Arial" w:hAnsi="Arial" w:cs="Arial"/>
          <w:sz w:val="24"/>
          <w:szCs w:val="24"/>
        </w:rPr>
        <w:t xml:space="preserve"> </w:t>
      </w:r>
    </w:p>
    <w:p w:rsidR="002C6055" w:rsidRPr="000C6355" w:rsidRDefault="002C6055" w:rsidP="00DF0277">
      <w:pPr>
        <w:spacing w:line="360" w:lineRule="auto"/>
        <w:jc w:val="both"/>
        <w:rPr>
          <w:rFonts w:ascii="Arial" w:hAnsi="Arial" w:cs="Arial"/>
          <w:sz w:val="24"/>
          <w:szCs w:val="24"/>
        </w:rPr>
      </w:pPr>
    </w:p>
    <w:p w:rsidR="002F1B35" w:rsidRPr="000C6355" w:rsidRDefault="002C6055" w:rsidP="00DF0277">
      <w:pPr>
        <w:spacing w:line="360" w:lineRule="auto"/>
        <w:jc w:val="both"/>
        <w:rPr>
          <w:rFonts w:ascii="Arial" w:hAnsi="Arial" w:cs="Arial"/>
          <w:sz w:val="24"/>
          <w:szCs w:val="24"/>
        </w:rPr>
      </w:pPr>
      <w:r w:rsidRPr="000C6355">
        <w:rPr>
          <w:rFonts w:ascii="Arial" w:hAnsi="Arial" w:cs="Arial"/>
          <w:sz w:val="24"/>
          <w:szCs w:val="24"/>
        </w:rPr>
        <w:t xml:space="preserve">           </w:t>
      </w:r>
      <w:r w:rsidR="00372EBE" w:rsidRPr="000C6355">
        <w:rPr>
          <w:rFonts w:ascii="Arial" w:hAnsi="Arial" w:cs="Arial"/>
          <w:sz w:val="24"/>
          <w:szCs w:val="24"/>
        </w:rPr>
        <w:t>Así mismo</w:t>
      </w:r>
      <w:r w:rsidR="004008CA" w:rsidRPr="000C6355">
        <w:rPr>
          <w:rFonts w:ascii="Arial" w:hAnsi="Arial" w:cs="Arial"/>
          <w:sz w:val="24"/>
          <w:szCs w:val="24"/>
        </w:rPr>
        <w:t>,</w:t>
      </w:r>
      <w:r w:rsidR="00372EBE" w:rsidRPr="000C6355">
        <w:rPr>
          <w:rFonts w:ascii="Arial" w:hAnsi="Arial" w:cs="Arial"/>
          <w:sz w:val="24"/>
          <w:szCs w:val="24"/>
        </w:rPr>
        <w:t xml:space="preserve"> </w:t>
      </w:r>
      <w:r w:rsidR="002F1B35" w:rsidRPr="000C6355">
        <w:rPr>
          <w:rFonts w:ascii="Arial" w:hAnsi="Arial" w:cs="Arial"/>
          <w:sz w:val="24"/>
          <w:szCs w:val="24"/>
        </w:rPr>
        <w:t xml:space="preserve">se </w:t>
      </w:r>
      <w:r w:rsidR="00372EBE" w:rsidRPr="000C6355">
        <w:rPr>
          <w:rFonts w:ascii="Arial" w:hAnsi="Arial" w:cs="Arial"/>
          <w:sz w:val="24"/>
          <w:szCs w:val="24"/>
        </w:rPr>
        <w:t>le requirió para que exhibiera</w:t>
      </w:r>
      <w:r w:rsidR="004008CA" w:rsidRPr="000C6355">
        <w:rPr>
          <w:rFonts w:ascii="Arial" w:hAnsi="Arial" w:cs="Arial"/>
          <w:sz w:val="24"/>
          <w:szCs w:val="24"/>
        </w:rPr>
        <w:t xml:space="preserve"> el acuse de recibo que contiene</w:t>
      </w:r>
      <w:r w:rsidR="00372EBE" w:rsidRPr="000C6355">
        <w:rPr>
          <w:rFonts w:ascii="Arial" w:hAnsi="Arial" w:cs="Arial"/>
          <w:sz w:val="24"/>
          <w:szCs w:val="24"/>
        </w:rPr>
        <w:t xml:space="preserve"> el sello de recepción de veintisiete de noviembre de dos mil trece </w:t>
      </w:r>
      <w:r w:rsidR="00372EBE" w:rsidRPr="000C6355">
        <w:rPr>
          <w:rFonts w:ascii="Arial" w:hAnsi="Arial" w:cs="Arial"/>
          <w:sz w:val="24"/>
          <w:szCs w:val="24"/>
        </w:rPr>
        <w:lastRenderedPageBreak/>
        <w:t xml:space="preserve">(27/11/2013), mediante el cual le solicito </w:t>
      </w:r>
      <w:r w:rsidR="004008CA" w:rsidRPr="000C6355">
        <w:rPr>
          <w:rFonts w:ascii="Arial" w:hAnsi="Arial" w:cs="Arial"/>
          <w:sz w:val="24"/>
          <w:szCs w:val="24"/>
        </w:rPr>
        <w:t xml:space="preserve">a la Recaudación de Rentas del </w:t>
      </w:r>
      <w:r w:rsidR="00372EBE" w:rsidRPr="000C6355">
        <w:rPr>
          <w:rFonts w:ascii="Arial" w:hAnsi="Arial" w:cs="Arial"/>
          <w:sz w:val="24"/>
          <w:szCs w:val="24"/>
        </w:rPr>
        <w:t xml:space="preserve">Municipio de Oaxaca de Juárez, la expedición de copia certificada del acta de infracción con folio </w:t>
      </w:r>
      <w:r w:rsidR="00BB35BF" w:rsidRPr="000C6355">
        <w:rPr>
          <w:rFonts w:cs="Arial"/>
          <w:b/>
          <w:sz w:val="24"/>
          <w:szCs w:val="24"/>
        </w:rPr>
        <w:t>**********</w:t>
      </w:r>
      <w:r w:rsidR="002F1B35" w:rsidRPr="000C6355">
        <w:rPr>
          <w:rFonts w:ascii="Arial" w:hAnsi="Arial" w:cs="Arial"/>
          <w:sz w:val="24"/>
          <w:szCs w:val="24"/>
        </w:rPr>
        <w:t>, en virtud de solicitar</w:t>
      </w:r>
      <w:r w:rsidR="004008CA" w:rsidRPr="000C6355">
        <w:rPr>
          <w:rFonts w:ascii="Arial" w:hAnsi="Arial" w:cs="Arial"/>
          <w:sz w:val="24"/>
          <w:szCs w:val="24"/>
        </w:rPr>
        <w:t xml:space="preserve"> copia certificada de un acta que</w:t>
      </w:r>
      <w:r w:rsidR="002F1B35" w:rsidRPr="000C6355">
        <w:rPr>
          <w:rFonts w:ascii="Arial" w:hAnsi="Arial" w:cs="Arial"/>
          <w:sz w:val="24"/>
          <w:szCs w:val="24"/>
        </w:rPr>
        <w:t xml:space="preserve"> no se encontraba impugnando. - - - - - - - - - - - -  - - - - - - - - -</w:t>
      </w:r>
      <w:r w:rsidRPr="000C6355">
        <w:rPr>
          <w:rFonts w:ascii="Arial" w:hAnsi="Arial" w:cs="Arial"/>
          <w:sz w:val="24"/>
          <w:szCs w:val="24"/>
        </w:rPr>
        <w:t xml:space="preserve"> - - - - - </w:t>
      </w:r>
    </w:p>
    <w:p w:rsidR="000C6355" w:rsidRPr="000C6355" w:rsidRDefault="000C6355" w:rsidP="00DF0277">
      <w:pPr>
        <w:spacing w:line="360" w:lineRule="auto"/>
        <w:jc w:val="both"/>
        <w:rPr>
          <w:rFonts w:ascii="Arial" w:hAnsi="Arial" w:cs="Arial"/>
          <w:sz w:val="24"/>
          <w:szCs w:val="24"/>
        </w:rPr>
      </w:pPr>
    </w:p>
    <w:p w:rsidR="003A5209" w:rsidRPr="000C6355" w:rsidRDefault="002F1B35" w:rsidP="00DF0277">
      <w:pPr>
        <w:spacing w:line="360" w:lineRule="auto"/>
        <w:jc w:val="both"/>
        <w:rPr>
          <w:rFonts w:ascii="Arial" w:hAnsi="Arial" w:cs="Arial"/>
          <w:sz w:val="24"/>
          <w:szCs w:val="24"/>
        </w:rPr>
      </w:pPr>
      <w:r w:rsidRPr="000C6355">
        <w:rPr>
          <w:rFonts w:ascii="Arial" w:hAnsi="Arial" w:cs="Arial"/>
          <w:sz w:val="24"/>
          <w:szCs w:val="24"/>
        </w:rPr>
        <w:t xml:space="preserve">          </w:t>
      </w:r>
      <w:r w:rsidRPr="000C6355">
        <w:rPr>
          <w:rFonts w:ascii="Arial" w:hAnsi="Arial" w:cs="Arial"/>
          <w:b/>
          <w:sz w:val="24"/>
          <w:szCs w:val="24"/>
        </w:rPr>
        <w:t xml:space="preserve">TERCERO.- </w:t>
      </w:r>
      <w:r w:rsidRPr="000C6355">
        <w:rPr>
          <w:rFonts w:ascii="Arial" w:hAnsi="Arial" w:cs="Arial"/>
          <w:sz w:val="24"/>
          <w:szCs w:val="24"/>
        </w:rPr>
        <w:t xml:space="preserve">Por medio de auto de fecha cuatro de febrero de dos mil quince (04/02/2015), toda vez que mediante proveído de fecha diecisiete de febrero de dos mil catorce (17/02/2014), se requirió al actor para que exhibiera las actas de infracción de folios </w:t>
      </w:r>
      <w:r w:rsidR="00BB35BF" w:rsidRPr="000C6355">
        <w:rPr>
          <w:rFonts w:cs="Arial"/>
          <w:b/>
          <w:sz w:val="24"/>
          <w:szCs w:val="24"/>
        </w:rPr>
        <w:t>**********</w:t>
      </w:r>
      <w:r w:rsidRPr="000C6355">
        <w:rPr>
          <w:rFonts w:ascii="Arial" w:hAnsi="Arial" w:cs="Arial"/>
          <w:sz w:val="24"/>
          <w:szCs w:val="24"/>
        </w:rPr>
        <w:t xml:space="preserve"> y </w:t>
      </w:r>
      <w:r w:rsidR="00BB35BF" w:rsidRPr="000C6355">
        <w:rPr>
          <w:rFonts w:cs="Arial"/>
          <w:b/>
          <w:sz w:val="24"/>
          <w:szCs w:val="24"/>
        </w:rPr>
        <w:t>**********</w:t>
      </w:r>
      <w:r w:rsidRPr="000C6355">
        <w:rPr>
          <w:rFonts w:ascii="Arial" w:hAnsi="Arial" w:cs="Arial"/>
          <w:sz w:val="24"/>
          <w:szCs w:val="24"/>
        </w:rPr>
        <w:t xml:space="preserve">, en vista de que el administrado no dio cumplimiento al requerimiento efectuado se le hizo efectivo al apercibimiento, en consecuencia de DESECHÓ SU DEMANDA INTERPUESTA. - - - - - - - - - - - - - - - </w:t>
      </w:r>
      <w:r w:rsidR="000C6355" w:rsidRPr="000C6355">
        <w:rPr>
          <w:rFonts w:ascii="Arial" w:hAnsi="Arial" w:cs="Arial"/>
          <w:sz w:val="24"/>
          <w:szCs w:val="24"/>
        </w:rPr>
        <w:t xml:space="preserve">- - - - - - - - - -  - - - - - - - - - - </w:t>
      </w:r>
    </w:p>
    <w:p w:rsidR="002F1B35" w:rsidRPr="000C6355" w:rsidRDefault="002F1B35" w:rsidP="00DF0277">
      <w:pPr>
        <w:spacing w:line="360" w:lineRule="auto"/>
        <w:jc w:val="both"/>
        <w:rPr>
          <w:rFonts w:ascii="Arial" w:hAnsi="Arial" w:cs="Arial"/>
          <w:sz w:val="24"/>
          <w:szCs w:val="24"/>
        </w:rPr>
      </w:pPr>
    </w:p>
    <w:p w:rsidR="00EA35AF" w:rsidRPr="000C6355" w:rsidRDefault="002F1B35" w:rsidP="00DF0277">
      <w:pPr>
        <w:spacing w:line="360" w:lineRule="auto"/>
        <w:jc w:val="both"/>
        <w:rPr>
          <w:rFonts w:ascii="Arial" w:hAnsi="Arial" w:cs="Arial"/>
          <w:sz w:val="24"/>
          <w:szCs w:val="24"/>
        </w:rPr>
      </w:pPr>
      <w:r w:rsidRPr="000C6355">
        <w:rPr>
          <w:rFonts w:ascii="Arial" w:hAnsi="Arial" w:cs="Arial"/>
          <w:sz w:val="24"/>
          <w:szCs w:val="24"/>
        </w:rPr>
        <w:t xml:space="preserve">       </w:t>
      </w:r>
      <w:r w:rsidRPr="000C6355">
        <w:rPr>
          <w:rFonts w:ascii="Arial" w:hAnsi="Arial" w:cs="Arial"/>
          <w:b/>
          <w:sz w:val="24"/>
          <w:szCs w:val="24"/>
        </w:rPr>
        <w:t xml:space="preserve">CUARTO.- </w:t>
      </w:r>
      <w:r w:rsidRPr="000C6355">
        <w:rPr>
          <w:rFonts w:ascii="Arial" w:hAnsi="Arial" w:cs="Arial"/>
          <w:sz w:val="24"/>
          <w:szCs w:val="24"/>
        </w:rPr>
        <w:t>Mediante proveído de fecha diecisiete de marzo de dos mil quince (17/03/2015), se tuvo al actor interponiendo</w:t>
      </w:r>
      <w:r w:rsidR="00EA35AF" w:rsidRPr="000C6355">
        <w:rPr>
          <w:rFonts w:ascii="Arial" w:hAnsi="Arial" w:cs="Arial"/>
          <w:sz w:val="24"/>
          <w:szCs w:val="24"/>
        </w:rPr>
        <w:t xml:space="preserve"> Recurso de Revisión</w:t>
      </w:r>
      <w:r w:rsidR="002C6055" w:rsidRPr="000C6355">
        <w:rPr>
          <w:rFonts w:ascii="Arial" w:hAnsi="Arial" w:cs="Arial"/>
          <w:sz w:val="24"/>
          <w:szCs w:val="24"/>
        </w:rPr>
        <w:t>, en contra del acuerdo de fecha cuatro de febrero de dos mil quince (04/02/2015)</w:t>
      </w:r>
      <w:r w:rsidR="00EA35AF" w:rsidRPr="000C6355">
        <w:rPr>
          <w:rFonts w:ascii="Arial" w:hAnsi="Arial" w:cs="Arial"/>
          <w:sz w:val="24"/>
          <w:szCs w:val="24"/>
        </w:rPr>
        <w:t xml:space="preserve">. - - - - - - - - - - - </w:t>
      </w:r>
      <w:r w:rsidR="000C6355" w:rsidRPr="000C6355">
        <w:rPr>
          <w:rFonts w:ascii="Arial" w:hAnsi="Arial" w:cs="Arial"/>
          <w:sz w:val="24"/>
          <w:szCs w:val="24"/>
        </w:rPr>
        <w:t xml:space="preserve">- - - - - - - - - -  - - - - - - - - - - - - - - - - - - - - - - - -  </w:t>
      </w:r>
    </w:p>
    <w:p w:rsidR="002C6055" w:rsidRPr="000C6355" w:rsidRDefault="002C6055" w:rsidP="00DF0277">
      <w:pPr>
        <w:spacing w:line="360" w:lineRule="auto"/>
        <w:jc w:val="both"/>
        <w:rPr>
          <w:rFonts w:ascii="Arial" w:hAnsi="Arial" w:cs="Arial"/>
          <w:sz w:val="24"/>
          <w:szCs w:val="24"/>
        </w:rPr>
      </w:pPr>
    </w:p>
    <w:p w:rsidR="00EA35AF" w:rsidRPr="000C6355" w:rsidRDefault="00EA35AF" w:rsidP="00DF0277">
      <w:pPr>
        <w:spacing w:line="360" w:lineRule="auto"/>
        <w:jc w:val="both"/>
        <w:rPr>
          <w:rFonts w:ascii="Arial" w:hAnsi="Arial" w:cs="Arial"/>
          <w:sz w:val="24"/>
          <w:szCs w:val="24"/>
        </w:rPr>
      </w:pPr>
      <w:r w:rsidRPr="000C6355">
        <w:rPr>
          <w:rFonts w:ascii="Arial" w:hAnsi="Arial" w:cs="Arial"/>
          <w:sz w:val="24"/>
          <w:szCs w:val="24"/>
        </w:rPr>
        <w:t xml:space="preserve">      </w:t>
      </w:r>
      <w:r w:rsidRPr="000C6355">
        <w:rPr>
          <w:rFonts w:ascii="Arial" w:hAnsi="Arial" w:cs="Arial"/>
          <w:b/>
          <w:sz w:val="24"/>
          <w:szCs w:val="24"/>
        </w:rPr>
        <w:t xml:space="preserve">QUINTO.- </w:t>
      </w:r>
      <w:r w:rsidRPr="000C6355">
        <w:rPr>
          <w:rFonts w:ascii="Arial" w:hAnsi="Arial" w:cs="Arial"/>
          <w:sz w:val="24"/>
          <w:szCs w:val="24"/>
        </w:rPr>
        <w:t>En auto de fecha veinte de agosto de dos mil quince (20/08/2015), la Secretaría General de Acuerdos del Extinto Tribunal</w:t>
      </w:r>
      <w:r w:rsidR="001C6A2E" w:rsidRPr="000C6355">
        <w:rPr>
          <w:rFonts w:ascii="Arial" w:hAnsi="Arial" w:cs="Arial"/>
          <w:sz w:val="24"/>
          <w:szCs w:val="24"/>
        </w:rPr>
        <w:t xml:space="preserve"> de lo Contencioso Administrativo del Estado</w:t>
      </w:r>
      <w:r w:rsidR="004008CA" w:rsidRPr="000C6355">
        <w:rPr>
          <w:rFonts w:ascii="Arial" w:hAnsi="Arial" w:cs="Arial"/>
          <w:sz w:val="24"/>
          <w:szCs w:val="24"/>
        </w:rPr>
        <w:t xml:space="preserve"> de Oaxaca;</w:t>
      </w:r>
      <w:r w:rsidRPr="000C6355">
        <w:rPr>
          <w:rFonts w:ascii="Arial" w:hAnsi="Arial" w:cs="Arial"/>
          <w:sz w:val="24"/>
          <w:szCs w:val="24"/>
        </w:rPr>
        <w:t xml:space="preserve"> remitió copia certificada de la Resolución dictada por la Sala Superior, mediante la cual procedió a modificar el acuerdo donde desecha la deman</w:t>
      </w:r>
      <w:r w:rsidR="004008CA" w:rsidRPr="000C6355">
        <w:rPr>
          <w:rFonts w:ascii="Arial" w:hAnsi="Arial" w:cs="Arial"/>
          <w:sz w:val="24"/>
          <w:szCs w:val="24"/>
        </w:rPr>
        <w:t xml:space="preserve">da interpuesta, por lo que </w:t>
      </w:r>
      <w:r w:rsidRPr="000C6355">
        <w:rPr>
          <w:rFonts w:ascii="Arial" w:hAnsi="Arial" w:cs="Arial"/>
          <w:sz w:val="24"/>
          <w:szCs w:val="24"/>
        </w:rPr>
        <w:t>se admitió la demanda</w:t>
      </w:r>
      <w:r w:rsidR="008F45C4" w:rsidRPr="000C6355">
        <w:rPr>
          <w:rFonts w:ascii="Arial" w:hAnsi="Arial" w:cs="Arial"/>
          <w:sz w:val="24"/>
          <w:szCs w:val="24"/>
        </w:rPr>
        <w:t xml:space="preserve"> en contra de las actas de infracción </w:t>
      </w:r>
      <w:r w:rsidR="00BB35BF" w:rsidRPr="000C6355">
        <w:rPr>
          <w:rFonts w:cs="Arial"/>
          <w:b/>
          <w:sz w:val="24"/>
          <w:szCs w:val="24"/>
        </w:rPr>
        <w:t>**********</w:t>
      </w:r>
      <w:r w:rsidR="008F45C4" w:rsidRPr="000C6355">
        <w:rPr>
          <w:rFonts w:ascii="Arial" w:hAnsi="Arial" w:cs="Arial"/>
          <w:sz w:val="24"/>
          <w:szCs w:val="24"/>
        </w:rPr>
        <w:t xml:space="preserve"> y </w:t>
      </w:r>
      <w:r w:rsidR="00BB35BF" w:rsidRPr="000C6355">
        <w:rPr>
          <w:rFonts w:cs="Arial"/>
          <w:b/>
          <w:sz w:val="24"/>
          <w:szCs w:val="24"/>
        </w:rPr>
        <w:t>**********</w:t>
      </w:r>
      <w:r w:rsidR="008F45C4" w:rsidRPr="000C6355">
        <w:rPr>
          <w:rFonts w:ascii="Arial" w:hAnsi="Arial" w:cs="Arial"/>
          <w:sz w:val="24"/>
          <w:szCs w:val="24"/>
        </w:rPr>
        <w:t>, así como las pruebas que ofreció.</w:t>
      </w:r>
    </w:p>
    <w:p w:rsidR="002C6055" w:rsidRPr="000C6355" w:rsidRDefault="002C6055" w:rsidP="00DF0277">
      <w:pPr>
        <w:spacing w:line="360" w:lineRule="auto"/>
        <w:jc w:val="both"/>
        <w:rPr>
          <w:rFonts w:ascii="Arial" w:hAnsi="Arial" w:cs="Arial"/>
          <w:sz w:val="24"/>
          <w:szCs w:val="24"/>
        </w:rPr>
      </w:pPr>
    </w:p>
    <w:p w:rsidR="008F45C4" w:rsidRPr="000C6355" w:rsidRDefault="008F45C4" w:rsidP="00DF0277">
      <w:pPr>
        <w:spacing w:line="360" w:lineRule="auto"/>
        <w:jc w:val="both"/>
        <w:rPr>
          <w:rFonts w:ascii="Arial" w:hAnsi="Arial" w:cs="Arial"/>
          <w:sz w:val="24"/>
          <w:szCs w:val="24"/>
        </w:rPr>
      </w:pPr>
      <w:r w:rsidRPr="000C6355">
        <w:rPr>
          <w:rFonts w:ascii="Arial" w:hAnsi="Arial" w:cs="Arial"/>
          <w:sz w:val="24"/>
          <w:szCs w:val="24"/>
        </w:rPr>
        <w:t xml:space="preserve">     Por último</w:t>
      </w:r>
      <w:r w:rsidR="004008CA" w:rsidRPr="000C6355">
        <w:rPr>
          <w:rFonts w:ascii="Arial" w:hAnsi="Arial" w:cs="Arial"/>
          <w:sz w:val="24"/>
          <w:szCs w:val="24"/>
        </w:rPr>
        <w:t>, respecto</w:t>
      </w:r>
      <w:r w:rsidRPr="000C6355">
        <w:rPr>
          <w:rFonts w:ascii="Arial" w:hAnsi="Arial" w:cs="Arial"/>
          <w:sz w:val="24"/>
          <w:szCs w:val="24"/>
        </w:rPr>
        <w:t xml:space="preserve"> a lo ma</w:t>
      </w:r>
      <w:r w:rsidR="004008CA" w:rsidRPr="000C6355">
        <w:rPr>
          <w:rFonts w:ascii="Arial" w:hAnsi="Arial" w:cs="Arial"/>
          <w:sz w:val="24"/>
          <w:szCs w:val="24"/>
        </w:rPr>
        <w:t xml:space="preserve">nifestado por el actor </w:t>
      </w:r>
      <w:r w:rsidRPr="000C6355">
        <w:rPr>
          <w:rFonts w:ascii="Arial" w:hAnsi="Arial" w:cs="Arial"/>
          <w:sz w:val="24"/>
          <w:szCs w:val="24"/>
        </w:rPr>
        <w:t xml:space="preserve">del desconocimiento de las actas de infracción </w:t>
      </w:r>
      <w:r w:rsidR="00BB35BF" w:rsidRPr="000C6355">
        <w:rPr>
          <w:rFonts w:cs="Arial"/>
          <w:b/>
          <w:sz w:val="24"/>
          <w:szCs w:val="24"/>
        </w:rPr>
        <w:t>**********</w:t>
      </w:r>
      <w:r w:rsidRPr="000C6355">
        <w:rPr>
          <w:rFonts w:ascii="Arial" w:hAnsi="Arial" w:cs="Arial"/>
          <w:sz w:val="24"/>
          <w:szCs w:val="24"/>
        </w:rPr>
        <w:t>, se requirió al Secretario de Finanzas y Administración del Municipio de Oaxaca de Juárez, para que exhibiera copia</w:t>
      </w:r>
      <w:r w:rsidR="004008CA" w:rsidRPr="000C6355">
        <w:rPr>
          <w:rFonts w:ascii="Arial" w:hAnsi="Arial" w:cs="Arial"/>
          <w:sz w:val="24"/>
          <w:szCs w:val="24"/>
        </w:rPr>
        <w:t>s</w:t>
      </w:r>
      <w:r w:rsidRPr="000C6355">
        <w:rPr>
          <w:rFonts w:ascii="Arial" w:hAnsi="Arial" w:cs="Arial"/>
          <w:sz w:val="24"/>
          <w:szCs w:val="24"/>
        </w:rPr>
        <w:t xml:space="preserve"> certificada</w:t>
      </w:r>
      <w:r w:rsidR="004008CA" w:rsidRPr="000C6355">
        <w:rPr>
          <w:rFonts w:ascii="Arial" w:hAnsi="Arial" w:cs="Arial"/>
          <w:sz w:val="24"/>
          <w:szCs w:val="24"/>
        </w:rPr>
        <w:t>s</w:t>
      </w:r>
      <w:r w:rsidRPr="000C6355">
        <w:rPr>
          <w:rFonts w:ascii="Arial" w:hAnsi="Arial" w:cs="Arial"/>
          <w:sz w:val="24"/>
          <w:szCs w:val="24"/>
        </w:rPr>
        <w:t xml:space="preserve"> de las actas de infracción descritas en líneas anteriormente. - - - -</w:t>
      </w:r>
      <w:r w:rsidR="004008CA" w:rsidRPr="000C6355">
        <w:rPr>
          <w:rFonts w:ascii="Arial" w:hAnsi="Arial" w:cs="Arial"/>
          <w:sz w:val="24"/>
          <w:szCs w:val="24"/>
        </w:rPr>
        <w:t xml:space="preserve"> </w:t>
      </w:r>
    </w:p>
    <w:p w:rsidR="008F45C4" w:rsidRPr="000C6355" w:rsidRDefault="008F45C4" w:rsidP="00DF0277">
      <w:pPr>
        <w:spacing w:line="360" w:lineRule="auto"/>
        <w:jc w:val="both"/>
        <w:rPr>
          <w:rFonts w:ascii="Arial" w:hAnsi="Arial" w:cs="Arial"/>
          <w:sz w:val="24"/>
          <w:szCs w:val="24"/>
        </w:rPr>
      </w:pPr>
    </w:p>
    <w:p w:rsidR="001C6A2E" w:rsidRPr="000C6355" w:rsidRDefault="008F45C4" w:rsidP="00DF0277">
      <w:pPr>
        <w:spacing w:line="360" w:lineRule="auto"/>
        <w:jc w:val="both"/>
        <w:rPr>
          <w:rFonts w:ascii="Arial" w:hAnsi="Arial" w:cs="Arial"/>
          <w:sz w:val="24"/>
          <w:szCs w:val="24"/>
        </w:rPr>
      </w:pPr>
      <w:r w:rsidRPr="000C6355">
        <w:rPr>
          <w:rFonts w:ascii="Arial" w:hAnsi="Arial" w:cs="Arial"/>
          <w:sz w:val="24"/>
          <w:szCs w:val="24"/>
        </w:rPr>
        <w:t xml:space="preserve">        </w:t>
      </w:r>
      <w:r w:rsidRPr="000C6355">
        <w:rPr>
          <w:rFonts w:ascii="Arial" w:hAnsi="Arial" w:cs="Arial"/>
          <w:b/>
          <w:sz w:val="24"/>
          <w:szCs w:val="24"/>
        </w:rPr>
        <w:t>SEXTO.-</w:t>
      </w:r>
      <w:r w:rsidRPr="000C6355">
        <w:rPr>
          <w:rFonts w:ascii="Arial" w:hAnsi="Arial" w:cs="Arial"/>
          <w:sz w:val="24"/>
          <w:szCs w:val="24"/>
        </w:rPr>
        <w:t xml:space="preserve"> Por auto de fecha ocho de agosto de dos mil dieciséis (08/08/2016), se advirtió que el acuerdo de fecha veinte de agosto de dos mil quince (20/08/2015), no se encontraba notificado a las partes, en consecuencia se ordenó notificar el acuerdo descrito con antelación y el presente</w:t>
      </w:r>
      <w:r w:rsidR="004008CA" w:rsidRPr="000C6355">
        <w:rPr>
          <w:rFonts w:ascii="Arial" w:hAnsi="Arial" w:cs="Arial"/>
          <w:sz w:val="24"/>
          <w:szCs w:val="24"/>
        </w:rPr>
        <w:t xml:space="preserve"> auto</w:t>
      </w:r>
      <w:r w:rsidRPr="000C6355">
        <w:rPr>
          <w:rFonts w:ascii="Arial" w:hAnsi="Arial" w:cs="Arial"/>
          <w:sz w:val="24"/>
          <w:szCs w:val="24"/>
        </w:rPr>
        <w:t>.</w:t>
      </w:r>
      <w:r w:rsidR="004008CA" w:rsidRPr="000C6355">
        <w:rPr>
          <w:rFonts w:ascii="Arial" w:hAnsi="Arial" w:cs="Arial"/>
          <w:sz w:val="24"/>
          <w:szCs w:val="24"/>
        </w:rPr>
        <w:t xml:space="preserve"> - - - - - - - - - - - - - - - </w:t>
      </w:r>
      <w:r w:rsidR="000C6355" w:rsidRPr="000C6355">
        <w:rPr>
          <w:rFonts w:ascii="Arial" w:hAnsi="Arial" w:cs="Arial"/>
          <w:sz w:val="24"/>
          <w:szCs w:val="24"/>
        </w:rPr>
        <w:t xml:space="preserve">- - - - - - - - - -  - - - - - - - - - - - - - - - - - - - - </w:t>
      </w:r>
    </w:p>
    <w:p w:rsidR="001C6A2E" w:rsidRPr="000C6355" w:rsidRDefault="001C6A2E" w:rsidP="00DF0277">
      <w:pPr>
        <w:spacing w:line="360" w:lineRule="auto"/>
        <w:jc w:val="both"/>
        <w:rPr>
          <w:rFonts w:ascii="Arial" w:hAnsi="Arial" w:cs="Arial"/>
          <w:sz w:val="24"/>
          <w:szCs w:val="24"/>
        </w:rPr>
      </w:pPr>
    </w:p>
    <w:p w:rsidR="008F45C4" w:rsidRPr="000C6355" w:rsidRDefault="008F45C4" w:rsidP="00DF0277">
      <w:pPr>
        <w:spacing w:line="360" w:lineRule="auto"/>
        <w:jc w:val="both"/>
        <w:rPr>
          <w:rFonts w:ascii="Arial" w:hAnsi="Arial" w:cs="Arial"/>
          <w:sz w:val="24"/>
          <w:szCs w:val="24"/>
        </w:rPr>
      </w:pPr>
      <w:r w:rsidRPr="000C6355">
        <w:rPr>
          <w:rFonts w:ascii="Arial" w:hAnsi="Arial" w:cs="Arial"/>
          <w:sz w:val="24"/>
          <w:szCs w:val="24"/>
        </w:rPr>
        <w:t xml:space="preserve">     </w:t>
      </w:r>
      <w:r w:rsidRPr="000C6355">
        <w:rPr>
          <w:rFonts w:ascii="Arial" w:hAnsi="Arial" w:cs="Arial"/>
          <w:b/>
          <w:sz w:val="24"/>
          <w:szCs w:val="24"/>
        </w:rPr>
        <w:t xml:space="preserve">SEPTIMO.- </w:t>
      </w:r>
      <w:r w:rsidR="004008CA" w:rsidRPr="000C6355">
        <w:rPr>
          <w:rFonts w:ascii="Arial" w:hAnsi="Arial" w:cs="Arial"/>
          <w:sz w:val="24"/>
          <w:szCs w:val="24"/>
        </w:rPr>
        <w:t xml:space="preserve">Por </w:t>
      </w:r>
      <w:r w:rsidR="00DD1BF8" w:rsidRPr="000C6355">
        <w:rPr>
          <w:rFonts w:ascii="Arial" w:hAnsi="Arial" w:cs="Arial"/>
          <w:sz w:val="24"/>
          <w:szCs w:val="24"/>
        </w:rPr>
        <w:t xml:space="preserve">medio del acuerdo de fecha veintiuno de </w:t>
      </w:r>
      <w:r w:rsidR="004008CA" w:rsidRPr="000C6355">
        <w:rPr>
          <w:rFonts w:ascii="Arial" w:hAnsi="Arial" w:cs="Arial"/>
          <w:sz w:val="24"/>
          <w:szCs w:val="24"/>
        </w:rPr>
        <w:t xml:space="preserve">septiembre de dos mil dieciséis </w:t>
      </w:r>
      <w:r w:rsidR="00DD1BF8" w:rsidRPr="000C6355">
        <w:rPr>
          <w:rFonts w:ascii="Arial" w:hAnsi="Arial" w:cs="Arial"/>
          <w:sz w:val="24"/>
          <w:szCs w:val="24"/>
        </w:rPr>
        <w:t>(21/09/2016), toda vez que la autoridad demandada dio contestación a la demanda de manera ext</w:t>
      </w:r>
      <w:r w:rsidR="004008CA" w:rsidRPr="000C6355">
        <w:rPr>
          <w:rFonts w:ascii="Arial" w:hAnsi="Arial" w:cs="Arial"/>
          <w:sz w:val="24"/>
          <w:szCs w:val="24"/>
        </w:rPr>
        <w:t xml:space="preserve">emporánea, se le hizo efectivo </w:t>
      </w:r>
      <w:r w:rsidR="00DD1BF8" w:rsidRPr="000C6355">
        <w:rPr>
          <w:rFonts w:ascii="Arial" w:hAnsi="Arial" w:cs="Arial"/>
          <w:sz w:val="24"/>
          <w:szCs w:val="24"/>
        </w:rPr>
        <w:t xml:space="preserve">el </w:t>
      </w:r>
      <w:r w:rsidR="00DD1BF8" w:rsidRPr="000C6355">
        <w:rPr>
          <w:rFonts w:ascii="Arial" w:hAnsi="Arial" w:cs="Arial"/>
          <w:sz w:val="24"/>
          <w:szCs w:val="24"/>
        </w:rPr>
        <w:lastRenderedPageBreak/>
        <w:t>apercibimiento decretado mediante acuerdo de fecha veinte de agosto de dos mil quince (20/08/2015), declarándose precluído su derecho y contestando la demanda en sentido afirmativo salvo prueba en contrario.</w:t>
      </w:r>
    </w:p>
    <w:p w:rsidR="001C6A2E" w:rsidRPr="000C6355" w:rsidRDefault="001C6A2E" w:rsidP="00DF0277">
      <w:pPr>
        <w:spacing w:line="360" w:lineRule="auto"/>
        <w:jc w:val="both"/>
        <w:rPr>
          <w:rFonts w:ascii="Arial" w:hAnsi="Arial" w:cs="Arial"/>
          <w:sz w:val="24"/>
          <w:szCs w:val="24"/>
        </w:rPr>
      </w:pPr>
    </w:p>
    <w:p w:rsidR="00AF0BB0" w:rsidRPr="000C6355" w:rsidRDefault="00DD1BF8" w:rsidP="00DF0277">
      <w:pPr>
        <w:spacing w:line="360" w:lineRule="auto"/>
        <w:jc w:val="both"/>
        <w:rPr>
          <w:rFonts w:ascii="Arial" w:hAnsi="Arial" w:cs="Arial"/>
          <w:sz w:val="24"/>
          <w:szCs w:val="24"/>
        </w:rPr>
      </w:pPr>
      <w:r w:rsidRPr="000C6355">
        <w:rPr>
          <w:rFonts w:ascii="Arial" w:hAnsi="Arial" w:cs="Arial"/>
          <w:sz w:val="24"/>
          <w:szCs w:val="24"/>
        </w:rPr>
        <w:t xml:space="preserve">       Por último, toda vez que se requirió a la demanda para exhibiera copia certificada de las actas de infracción con número de folio </w:t>
      </w:r>
      <w:r w:rsidR="00BB35BF" w:rsidRPr="000C6355">
        <w:rPr>
          <w:rFonts w:cs="Arial"/>
          <w:b/>
          <w:sz w:val="24"/>
          <w:szCs w:val="24"/>
        </w:rPr>
        <w:t>**********</w:t>
      </w:r>
      <w:r w:rsidRPr="000C6355">
        <w:rPr>
          <w:rFonts w:ascii="Arial" w:hAnsi="Arial" w:cs="Arial"/>
          <w:sz w:val="24"/>
          <w:szCs w:val="24"/>
        </w:rPr>
        <w:t>, de las referidas se pudo apreciar como propietario personas distintas al nombr</w:t>
      </w:r>
      <w:r w:rsidR="00536FF9" w:rsidRPr="000C6355">
        <w:rPr>
          <w:rFonts w:ascii="Arial" w:hAnsi="Arial" w:cs="Arial"/>
          <w:sz w:val="24"/>
          <w:szCs w:val="24"/>
        </w:rPr>
        <w:t>e del infractor, por tanto</w:t>
      </w:r>
      <w:r w:rsidRPr="000C6355">
        <w:rPr>
          <w:rFonts w:ascii="Arial" w:hAnsi="Arial" w:cs="Arial"/>
          <w:sz w:val="24"/>
          <w:szCs w:val="24"/>
        </w:rPr>
        <w:t xml:space="preserve">, se requirió al administrado para que acreditara su interés jurídico o legitimo con el que promovió a juicio, apercibido que de hacerlo se acordaría lo conducente. - - - - - - - - - - - - - - - - - - - - - - - - - - - - - - - - - - - - - - </w:t>
      </w:r>
    </w:p>
    <w:p w:rsidR="00AF0BB0" w:rsidRPr="000C6355" w:rsidRDefault="00AF0BB0" w:rsidP="00DF0277">
      <w:pPr>
        <w:spacing w:line="360" w:lineRule="auto"/>
        <w:jc w:val="both"/>
        <w:rPr>
          <w:rFonts w:ascii="Arial" w:hAnsi="Arial" w:cs="Arial"/>
          <w:sz w:val="24"/>
          <w:szCs w:val="24"/>
        </w:rPr>
      </w:pPr>
    </w:p>
    <w:p w:rsidR="008F45C4" w:rsidRPr="000C6355" w:rsidRDefault="00AF0BB0" w:rsidP="00DF0277">
      <w:pPr>
        <w:spacing w:line="360" w:lineRule="auto"/>
        <w:jc w:val="both"/>
        <w:rPr>
          <w:rFonts w:ascii="Arial" w:hAnsi="Arial" w:cs="Arial"/>
          <w:sz w:val="24"/>
          <w:szCs w:val="24"/>
        </w:rPr>
      </w:pPr>
      <w:r w:rsidRPr="000C6355">
        <w:rPr>
          <w:rFonts w:ascii="Arial" w:hAnsi="Arial" w:cs="Arial"/>
          <w:sz w:val="24"/>
          <w:szCs w:val="24"/>
        </w:rPr>
        <w:t xml:space="preserve">         </w:t>
      </w:r>
      <w:r w:rsidRPr="000C6355">
        <w:rPr>
          <w:rFonts w:ascii="Arial" w:hAnsi="Arial" w:cs="Arial"/>
          <w:b/>
          <w:sz w:val="24"/>
          <w:szCs w:val="24"/>
        </w:rPr>
        <w:t xml:space="preserve">OCTAVO.- </w:t>
      </w:r>
      <w:r w:rsidRPr="000C6355">
        <w:rPr>
          <w:rFonts w:ascii="Arial" w:hAnsi="Arial" w:cs="Arial"/>
          <w:sz w:val="24"/>
          <w:szCs w:val="24"/>
        </w:rPr>
        <w:t xml:space="preserve"> Por medio de auto de fecha veinte de abril de dos mil dieciocho (20/04/2018),  toda vez que el actor no dio cumplimiento al requerimiento efectuado mediante proveído de fecha  veintiuno de septiembre de dos mil dieciséis (21/09/2016), en consecuencia se  señaló fecha y hora para la celebración de la audiencia final.- - - - - - - - - - -  - - - - - - </w:t>
      </w:r>
    </w:p>
    <w:p w:rsidR="003A5209" w:rsidRPr="000C6355" w:rsidRDefault="003A5209" w:rsidP="00DF0277">
      <w:pPr>
        <w:spacing w:line="360" w:lineRule="auto"/>
        <w:jc w:val="both"/>
        <w:rPr>
          <w:rFonts w:ascii="Arial" w:hAnsi="Arial" w:cs="Arial"/>
          <w:sz w:val="24"/>
          <w:szCs w:val="24"/>
        </w:rPr>
      </w:pPr>
    </w:p>
    <w:p w:rsidR="00433F89" w:rsidRPr="000C6355" w:rsidRDefault="00FE37F0" w:rsidP="00AF0BB0">
      <w:pPr>
        <w:pStyle w:val="corte4fondo"/>
        <w:ind w:right="51" w:firstLine="0"/>
        <w:rPr>
          <w:rFonts w:cs="Arial"/>
          <w:sz w:val="24"/>
          <w:szCs w:val="24"/>
        </w:rPr>
      </w:pPr>
      <w:r w:rsidRPr="000C6355">
        <w:rPr>
          <w:rFonts w:cs="Arial"/>
          <w:b/>
          <w:bCs/>
          <w:sz w:val="24"/>
          <w:szCs w:val="24"/>
        </w:rPr>
        <w:t xml:space="preserve">  </w:t>
      </w:r>
      <w:r w:rsidR="00C159BF" w:rsidRPr="000C6355">
        <w:rPr>
          <w:rFonts w:cs="Arial"/>
          <w:b/>
          <w:bCs/>
          <w:sz w:val="24"/>
          <w:szCs w:val="24"/>
        </w:rPr>
        <w:t xml:space="preserve">      </w:t>
      </w:r>
      <w:r w:rsidR="00AF0BB0" w:rsidRPr="000C6355">
        <w:rPr>
          <w:rFonts w:cs="Arial"/>
          <w:b/>
          <w:bCs/>
          <w:sz w:val="24"/>
          <w:szCs w:val="24"/>
        </w:rPr>
        <w:t>NOVENO</w:t>
      </w:r>
      <w:r w:rsidR="00281184" w:rsidRPr="000C6355">
        <w:rPr>
          <w:rFonts w:cs="Arial"/>
          <w:bCs/>
          <w:sz w:val="24"/>
          <w:szCs w:val="24"/>
        </w:rPr>
        <w:t>.-</w:t>
      </w:r>
      <w:r w:rsidR="00DF0277" w:rsidRPr="000C6355">
        <w:rPr>
          <w:rFonts w:cs="Arial"/>
          <w:bCs/>
          <w:sz w:val="24"/>
          <w:szCs w:val="24"/>
        </w:rPr>
        <w:t xml:space="preserve"> </w:t>
      </w:r>
      <w:r w:rsidR="00C4765D" w:rsidRPr="000C6355">
        <w:rPr>
          <w:rFonts w:cs="Arial"/>
          <w:sz w:val="24"/>
          <w:szCs w:val="24"/>
        </w:rPr>
        <w:t xml:space="preserve">Siendo las  </w:t>
      </w:r>
      <w:r w:rsidR="008647D5" w:rsidRPr="000C6355">
        <w:rPr>
          <w:rFonts w:cs="Arial"/>
          <w:b/>
          <w:bCs/>
          <w:sz w:val="24"/>
          <w:szCs w:val="24"/>
        </w:rPr>
        <w:t>DOCE HORAS del día VEINTICUATRO DE MAYO DE DOS MIL DIECIOCHO (24/05</w:t>
      </w:r>
      <w:r w:rsidR="009568DC" w:rsidRPr="000C6355">
        <w:rPr>
          <w:rFonts w:cs="Arial"/>
          <w:b/>
          <w:bCs/>
          <w:sz w:val="24"/>
          <w:szCs w:val="24"/>
        </w:rPr>
        <w:t>/2018),</w:t>
      </w:r>
      <w:r w:rsidR="009568DC" w:rsidRPr="000C6355">
        <w:rPr>
          <w:rFonts w:cs="Arial"/>
          <w:bCs/>
          <w:sz w:val="24"/>
          <w:szCs w:val="24"/>
        </w:rPr>
        <w:t xml:space="preserve"> </w:t>
      </w:r>
      <w:r w:rsidR="00DF0277" w:rsidRPr="000C6355">
        <w:rPr>
          <w:rFonts w:cs="Arial"/>
          <w:sz w:val="24"/>
          <w:szCs w:val="24"/>
        </w:rPr>
        <w:t xml:space="preserve">se llevó a cabo la Audiencia de Ley, en la que no se presentaron las partes, ni persona alguna que legalmente las representara, asentando la Secretaría de Acuerdos, </w:t>
      </w:r>
      <w:r w:rsidR="009568DC" w:rsidRPr="000C6355">
        <w:rPr>
          <w:rFonts w:cs="Arial"/>
          <w:sz w:val="24"/>
          <w:szCs w:val="24"/>
        </w:rPr>
        <w:t>que ninguna de las partes</w:t>
      </w:r>
      <w:r w:rsidR="00CF7303" w:rsidRPr="000C6355">
        <w:rPr>
          <w:rFonts w:cs="Arial"/>
          <w:sz w:val="24"/>
          <w:szCs w:val="24"/>
        </w:rPr>
        <w:t xml:space="preserve"> interpuso </w:t>
      </w:r>
      <w:r w:rsidR="009568DC" w:rsidRPr="000C6355">
        <w:rPr>
          <w:rFonts w:cs="Arial"/>
          <w:sz w:val="24"/>
          <w:szCs w:val="24"/>
        </w:rPr>
        <w:t>alegatos,</w:t>
      </w:r>
      <w:r w:rsidR="00DF0277" w:rsidRPr="000C6355">
        <w:rPr>
          <w:rFonts w:cs="Arial"/>
          <w:sz w:val="24"/>
          <w:szCs w:val="24"/>
        </w:rPr>
        <w:t xml:space="preserve"> por lo que se citó a las partes oír sentencia dentro del término de ley.- - - </w:t>
      </w:r>
      <w:r w:rsidR="002B3E62" w:rsidRPr="000C6355">
        <w:rPr>
          <w:rFonts w:cs="Arial"/>
          <w:sz w:val="24"/>
          <w:szCs w:val="24"/>
        </w:rPr>
        <w:t>- - - - - - - - - - - - - - - -</w:t>
      </w:r>
      <w:r w:rsidR="001A50FB" w:rsidRPr="000C6355">
        <w:rPr>
          <w:rFonts w:cs="Arial"/>
          <w:sz w:val="24"/>
          <w:szCs w:val="24"/>
        </w:rPr>
        <w:t xml:space="preserve"> - - - - - - - - - - - </w:t>
      </w:r>
    </w:p>
    <w:p w:rsidR="002B3E62" w:rsidRPr="000C6355" w:rsidRDefault="002B3E62" w:rsidP="00F615B6">
      <w:pPr>
        <w:pStyle w:val="corte4fondo"/>
        <w:ind w:right="51" w:firstLine="567"/>
        <w:rPr>
          <w:rFonts w:cs="Arial"/>
          <w:bCs/>
          <w:sz w:val="24"/>
          <w:szCs w:val="24"/>
        </w:rPr>
      </w:pPr>
    </w:p>
    <w:p w:rsidR="00DF0277" w:rsidRPr="000C6355" w:rsidRDefault="00DF0277" w:rsidP="00DF0277">
      <w:pPr>
        <w:spacing w:line="360" w:lineRule="auto"/>
        <w:jc w:val="both"/>
        <w:rPr>
          <w:rFonts w:ascii="Arial" w:hAnsi="Arial" w:cs="Arial"/>
          <w:b/>
          <w:spacing w:val="-3"/>
          <w:sz w:val="24"/>
          <w:szCs w:val="24"/>
          <w:lang w:val="es-ES_tradnl"/>
        </w:rPr>
      </w:pPr>
      <w:r w:rsidRPr="000C6355">
        <w:rPr>
          <w:rFonts w:ascii="Arial" w:hAnsi="Arial" w:cs="Arial"/>
          <w:b/>
          <w:spacing w:val="-3"/>
          <w:sz w:val="24"/>
          <w:szCs w:val="24"/>
          <w:lang w:val="es-ES_tradnl"/>
        </w:rPr>
        <w:t xml:space="preserve"> </w:t>
      </w:r>
      <w:r w:rsidRPr="000C6355">
        <w:rPr>
          <w:rFonts w:ascii="Arial" w:hAnsi="Arial" w:cs="Arial"/>
          <w:b/>
          <w:spacing w:val="-3"/>
          <w:sz w:val="24"/>
          <w:szCs w:val="24"/>
          <w:lang w:val="es-ES_tradnl"/>
        </w:rPr>
        <w:tab/>
      </w:r>
      <w:r w:rsidRPr="000C6355">
        <w:rPr>
          <w:rFonts w:ascii="Arial" w:hAnsi="Arial" w:cs="Arial"/>
          <w:b/>
          <w:spacing w:val="-3"/>
          <w:sz w:val="24"/>
          <w:szCs w:val="24"/>
          <w:lang w:val="es-ES_tradnl"/>
        </w:rPr>
        <w:tab/>
      </w:r>
      <w:r w:rsidRPr="000C6355">
        <w:rPr>
          <w:rFonts w:ascii="Arial" w:hAnsi="Arial" w:cs="Arial"/>
          <w:b/>
          <w:spacing w:val="-3"/>
          <w:sz w:val="24"/>
          <w:szCs w:val="24"/>
          <w:lang w:val="es-ES_tradnl"/>
        </w:rPr>
        <w:tab/>
      </w:r>
      <w:r w:rsidRPr="000C6355">
        <w:rPr>
          <w:rFonts w:ascii="Arial" w:hAnsi="Arial" w:cs="Arial"/>
          <w:b/>
          <w:spacing w:val="-3"/>
          <w:sz w:val="24"/>
          <w:szCs w:val="24"/>
          <w:lang w:val="es-ES_tradnl"/>
        </w:rPr>
        <w:tab/>
        <w:t>C O N S I D E R A N D O:</w:t>
      </w:r>
    </w:p>
    <w:p w:rsidR="00DF0277" w:rsidRPr="000C6355" w:rsidRDefault="00DF0277" w:rsidP="00DF0277">
      <w:pPr>
        <w:spacing w:line="360" w:lineRule="auto"/>
        <w:jc w:val="right"/>
        <w:rPr>
          <w:rFonts w:ascii="Arial" w:hAnsi="Arial" w:cs="Arial"/>
          <w:b/>
          <w:spacing w:val="-3"/>
          <w:sz w:val="24"/>
          <w:szCs w:val="24"/>
          <w:lang w:val="es-ES_tradnl"/>
        </w:rPr>
      </w:pPr>
    </w:p>
    <w:p w:rsidR="008647D5" w:rsidRPr="000C6355" w:rsidRDefault="00DF0277" w:rsidP="008647D5">
      <w:pPr>
        <w:spacing w:line="360" w:lineRule="auto"/>
        <w:jc w:val="both"/>
        <w:rPr>
          <w:rFonts w:ascii="Arial" w:hAnsi="Arial" w:cs="Arial"/>
          <w:sz w:val="24"/>
          <w:szCs w:val="24"/>
        </w:rPr>
      </w:pPr>
      <w:r w:rsidRPr="000C6355">
        <w:rPr>
          <w:rFonts w:ascii="Arial" w:hAnsi="Arial" w:cs="Arial"/>
          <w:b/>
          <w:sz w:val="24"/>
          <w:szCs w:val="24"/>
          <w:lang w:val="es-ES_tradnl"/>
        </w:rPr>
        <w:tab/>
      </w:r>
      <w:r w:rsidR="008647D5" w:rsidRPr="000C6355">
        <w:rPr>
          <w:rFonts w:ascii="Arial" w:hAnsi="Arial" w:cs="Arial"/>
          <w:b/>
          <w:sz w:val="24"/>
          <w:szCs w:val="24"/>
        </w:rPr>
        <w:t xml:space="preserve">PRIMERO.- </w:t>
      </w:r>
      <w:r w:rsidR="008647D5" w:rsidRPr="000C6355">
        <w:rPr>
          <w:rFonts w:ascii="Arial" w:hAnsi="Arial" w:cs="Arial"/>
          <w:sz w:val="24"/>
          <w:szCs w:val="24"/>
        </w:rPr>
        <w:t xml:space="preserve">Esta Quinta Sala Unitaria de Primera Instancia del Tribunal de Justicia Administrativa del Estado de Oaxaca, es competente para conocer y resolver el presente juicio de nulidad promovido en contra de una resolución atribuida a una autoridad administrativa de carácter estatal, con fundamento en el artículo 114 QUATER, primer párrafo, inciso B, de la Constitución Política del Estado Libre y Soberano de Oaxaca; y por  lo dispuesto en los artículos 81, 82, fracción IV, 84, 92, y 96, todos de la Ley de Justicia Administrativa para el Estado de Oaxaca.- - - - - - - - - - - - - - - - - - - - </w:t>
      </w:r>
    </w:p>
    <w:p w:rsidR="008647D5" w:rsidRPr="000C6355" w:rsidRDefault="008647D5" w:rsidP="008647D5">
      <w:pPr>
        <w:spacing w:line="360" w:lineRule="auto"/>
        <w:jc w:val="both"/>
        <w:rPr>
          <w:rFonts w:ascii="Arial" w:hAnsi="Arial" w:cs="Arial"/>
          <w:sz w:val="24"/>
          <w:szCs w:val="24"/>
        </w:rPr>
      </w:pPr>
      <w:r w:rsidRPr="000C6355">
        <w:rPr>
          <w:rFonts w:ascii="Arial" w:hAnsi="Arial" w:cs="Arial"/>
          <w:sz w:val="24"/>
          <w:szCs w:val="24"/>
        </w:rPr>
        <w:t xml:space="preserve"> </w:t>
      </w:r>
    </w:p>
    <w:p w:rsidR="008647D5" w:rsidRPr="000C6355" w:rsidRDefault="008647D5" w:rsidP="008647D5">
      <w:pPr>
        <w:spacing w:line="360" w:lineRule="auto"/>
        <w:ind w:right="51" w:firstLine="709"/>
        <w:jc w:val="both"/>
        <w:rPr>
          <w:rFonts w:ascii="Arial" w:hAnsi="Arial" w:cs="Arial"/>
          <w:sz w:val="24"/>
          <w:szCs w:val="24"/>
        </w:rPr>
      </w:pPr>
      <w:r w:rsidRPr="000C6355">
        <w:rPr>
          <w:rFonts w:ascii="Arial" w:hAnsi="Arial" w:cs="Arial"/>
          <w:b/>
          <w:snapToGrid w:val="0"/>
          <w:sz w:val="24"/>
          <w:szCs w:val="24"/>
        </w:rPr>
        <w:t xml:space="preserve">SEGUNDO.- </w:t>
      </w:r>
      <w:r w:rsidRPr="000C6355">
        <w:rPr>
          <w:rFonts w:ascii="Arial" w:hAnsi="Arial" w:cs="Arial"/>
          <w:snapToGrid w:val="0"/>
          <w:sz w:val="24"/>
          <w:szCs w:val="24"/>
        </w:rPr>
        <w:t>La personalidad del actor  quedó acreditada en términos de los artículos 117 de la Ley de Justicia Administrativa para el Estado de Oaxaca, ya que el actor</w:t>
      </w:r>
      <w:r w:rsidRPr="000C6355">
        <w:rPr>
          <w:rFonts w:ascii="Arial" w:hAnsi="Arial" w:cs="Arial"/>
          <w:sz w:val="24"/>
          <w:szCs w:val="24"/>
        </w:rPr>
        <w:t xml:space="preserve"> promueve por su propio derecho, mientras que la autoridad demandada se le tuvo por precluído su derecho. - - - - - - - - - - - - - </w:t>
      </w:r>
    </w:p>
    <w:p w:rsidR="008647D5" w:rsidRPr="000C6355" w:rsidRDefault="008647D5" w:rsidP="008647D5">
      <w:pPr>
        <w:spacing w:line="360" w:lineRule="auto"/>
        <w:ind w:right="51" w:firstLine="709"/>
        <w:jc w:val="both"/>
        <w:rPr>
          <w:rFonts w:ascii="Arial" w:hAnsi="Arial" w:cs="Arial"/>
          <w:sz w:val="24"/>
          <w:szCs w:val="24"/>
        </w:rPr>
      </w:pPr>
    </w:p>
    <w:p w:rsidR="008647D5" w:rsidRPr="000C6355" w:rsidRDefault="008647D5" w:rsidP="008647D5">
      <w:pPr>
        <w:spacing w:line="360" w:lineRule="auto"/>
        <w:jc w:val="both"/>
        <w:rPr>
          <w:rFonts w:ascii="Arial" w:hAnsi="Arial" w:cs="Arial"/>
          <w:sz w:val="24"/>
          <w:szCs w:val="24"/>
          <w:lang w:val="es-ES_tradnl"/>
        </w:rPr>
      </w:pPr>
      <w:r w:rsidRPr="000C6355">
        <w:rPr>
          <w:rFonts w:ascii="Arial" w:hAnsi="Arial" w:cs="Arial"/>
          <w:b/>
          <w:bCs/>
          <w:sz w:val="24"/>
          <w:szCs w:val="24"/>
        </w:rPr>
        <w:lastRenderedPageBreak/>
        <w:t xml:space="preserve">           TERCERO.- </w:t>
      </w:r>
      <w:r w:rsidRPr="000C6355">
        <w:rPr>
          <w:rFonts w:ascii="Arial" w:hAnsi="Arial" w:cs="Arial"/>
          <w:sz w:val="24"/>
          <w:szCs w:val="24"/>
          <w:lang w:val="es-ES_tradnl"/>
        </w:rPr>
        <w:t>Esta Sala p</w:t>
      </w:r>
      <w:r w:rsidRPr="000C6355">
        <w:rPr>
          <w:rFonts w:ascii="Arial" w:hAnsi="Arial" w:cs="Arial"/>
          <w:bCs/>
          <w:sz w:val="24"/>
          <w:szCs w:val="24"/>
        </w:rPr>
        <w:t>revió al estudio de fondo del asunto procede analizar, sí en la especie se actualiza alguna causal de improcedencia del juicio de nulidad, ya sea invocada por las partes o bien, alguna que se advierta oficiosamente, que impida la resolución del fondo del asunto y deberá decretarse su sobreseimiento en términos de los artículos 131 y 132 de la Ley de Justicia Administrativa para el Estado de Oaxaca</w:t>
      </w:r>
      <w:r w:rsidRPr="000C6355">
        <w:rPr>
          <w:rFonts w:ascii="Arial" w:hAnsi="Arial" w:cs="Arial"/>
          <w:sz w:val="24"/>
          <w:szCs w:val="24"/>
          <w:lang w:val="es-ES_tradnl"/>
        </w:rPr>
        <w:t xml:space="preserve">. </w:t>
      </w:r>
    </w:p>
    <w:p w:rsidR="00C159BF" w:rsidRPr="000C6355" w:rsidRDefault="00C159BF" w:rsidP="00963118">
      <w:pPr>
        <w:spacing w:line="360" w:lineRule="auto"/>
        <w:jc w:val="both"/>
        <w:rPr>
          <w:rFonts w:ascii="Arial" w:hAnsi="Arial" w:cs="Arial"/>
          <w:sz w:val="24"/>
          <w:szCs w:val="24"/>
          <w:lang w:val="es-ES_tradnl"/>
        </w:rPr>
      </w:pPr>
    </w:p>
    <w:p w:rsidR="005216E4" w:rsidRPr="000C6355" w:rsidRDefault="008647D5" w:rsidP="00F23F39">
      <w:pPr>
        <w:spacing w:line="360" w:lineRule="auto"/>
        <w:ind w:firstLine="708"/>
        <w:jc w:val="both"/>
        <w:rPr>
          <w:rFonts w:ascii="Arial" w:hAnsi="Arial" w:cs="Arial"/>
          <w:sz w:val="24"/>
          <w:szCs w:val="24"/>
        </w:rPr>
      </w:pPr>
      <w:r w:rsidRPr="000C6355">
        <w:rPr>
          <w:rFonts w:ascii="Arial" w:hAnsi="Arial" w:cs="Arial"/>
          <w:sz w:val="24"/>
          <w:szCs w:val="24"/>
          <w:lang w:val="es-ES_tradnl"/>
        </w:rPr>
        <w:t>En ese sentido y toda vez que</w:t>
      </w:r>
      <w:r w:rsidR="00F23F39" w:rsidRPr="000C6355">
        <w:rPr>
          <w:rFonts w:ascii="Arial" w:hAnsi="Arial" w:cs="Arial"/>
          <w:sz w:val="24"/>
          <w:szCs w:val="24"/>
          <w:lang w:val="es-ES_tradnl"/>
        </w:rPr>
        <w:t xml:space="preserve"> </w:t>
      </w:r>
      <w:r w:rsidR="005216E4" w:rsidRPr="000C6355">
        <w:rPr>
          <w:rFonts w:ascii="Arial" w:hAnsi="Arial" w:cs="Arial"/>
          <w:sz w:val="24"/>
          <w:szCs w:val="24"/>
          <w:lang w:val="es-ES_tradnl"/>
        </w:rPr>
        <w:t xml:space="preserve">de constancias se desprende que por proveído de fecha </w:t>
      </w:r>
      <w:r w:rsidR="005216E4" w:rsidRPr="000C6355">
        <w:rPr>
          <w:rFonts w:ascii="Arial" w:hAnsi="Arial" w:cs="Arial"/>
          <w:sz w:val="24"/>
          <w:szCs w:val="24"/>
        </w:rPr>
        <w:t>veintiuno de septiembre de d</w:t>
      </w:r>
      <w:r w:rsidR="00536FF9" w:rsidRPr="000C6355">
        <w:rPr>
          <w:rFonts w:ascii="Arial" w:hAnsi="Arial" w:cs="Arial"/>
          <w:sz w:val="24"/>
          <w:szCs w:val="24"/>
        </w:rPr>
        <w:t xml:space="preserve">os mil dieciséis (21/09/2016), </w:t>
      </w:r>
      <w:r w:rsidR="005216E4" w:rsidRPr="000C6355">
        <w:rPr>
          <w:rFonts w:ascii="Arial" w:hAnsi="Arial" w:cs="Arial"/>
          <w:sz w:val="24"/>
          <w:szCs w:val="24"/>
        </w:rPr>
        <w:t xml:space="preserve">le fue requerido a la autoridad demandada </w:t>
      </w:r>
      <w:r w:rsidR="005216E4" w:rsidRPr="000C6355">
        <w:rPr>
          <w:rFonts w:ascii="Arial" w:hAnsi="Arial" w:cs="Arial"/>
          <w:b/>
          <w:sz w:val="24"/>
          <w:szCs w:val="24"/>
        </w:rPr>
        <w:t>SECRETARIO DE FINANZAS Y ADMINISTRACION DEL MUNICIPIO DE OAXACA DE JUÁREZ</w:t>
      </w:r>
      <w:r w:rsidR="005216E4" w:rsidRPr="000C6355">
        <w:rPr>
          <w:rFonts w:ascii="Arial" w:hAnsi="Arial" w:cs="Arial"/>
          <w:sz w:val="24"/>
          <w:szCs w:val="24"/>
        </w:rPr>
        <w:t xml:space="preserve">, el original o en su caso copia certificada de las actas de infracción con número de folios </w:t>
      </w:r>
      <w:r w:rsidR="00BB35BF" w:rsidRPr="000C6355">
        <w:rPr>
          <w:rFonts w:cs="Arial"/>
          <w:b/>
          <w:sz w:val="24"/>
          <w:szCs w:val="24"/>
        </w:rPr>
        <w:t xml:space="preserve">********** </w:t>
      </w:r>
      <w:r w:rsidR="005216E4" w:rsidRPr="000C6355">
        <w:rPr>
          <w:rFonts w:ascii="Arial" w:hAnsi="Arial" w:cs="Arial"/>
          <w:sz w:val="24"/>
          <w:szCs w:val="24"/>
        </w:rPr>
        <w:t>las cuales se encontr</w:t>
      </w:r>
      <w:r w:rsidR="00536FF9" w:rsidRPr="000C6355">
        <w:rPr>
          <w:rFonts w:ascii="Arial" w:hAnsi="Arial" w:cs="Arial"/>
          <w:sz w:val="24"/>
          <w:szCs w:val="24"/>
        </w:rPr>
        <w:t xml:space="preserve">ó exhibiendo en copias simples </w:t>
      </w:r>
      <w:r w:rsidR="005216E4" w:rsidRPr="000C6355">
        <w:rPr>
          <w:rFonts w:ascii="Arial" w:hAnsi="Arial" w:cs="Arial"/>
          <w:sz w:val="24"/>
          <w:szCs w:val="24"/>
        </w:rPr>
        <w:t>de las cuales se aprecia lo siguiente:</w:t>
      </w:r>
    </w:p>
    <w:p w:rsidR="005216E4" w:rsidRPr="000C6355" w:rsidRDefault="005216E4" w:rsidP="00F23F39">
      <w:pPr>
        <w:spacing w:line="360" w:lineRule="auto"/>
        <w:ind w:firstLine="708"/>
        <w:jc w:val="both"/>
        <w:rPr>
          <w:rFonts w:ascii="Arial" w:hAnsi="Arial" w:cs="Arial"/>
          <w:sz w:val="24"/>
          <w:szCs w:val="24"/>
        </w:rPr>
      </w:pPr>
    </w:p>
    <w:p w:rsidR="005216E4" w:rsidRPr="000C6355" w:rsidRDefault="005216E4" w:rsidP="005216E4">
      <w:pPr>
        <w:spacing w:line="360" w:lineRule="auto"/>
        <w:ind w:left="1134" w:right="902"/>
        <w:jc w:val="both"/>
        <w:rPr>
          <w:rFonts w:ascii="Arial" w:hAnsi="Arial" w:cs="Arial"/>
          <w:sz w:val="24"/>
          <w:szCs w:val="24"/>
        </w:rPr>
      </w:pPr>
      <w:r w:rsidRPr="000C6355">
        <w:rPr>
          <w:rFonts w:ascii="Arial" w:hAnsi="Arial" w:cs="Arial"/>
          <w:sz w:val="24"/>
          <w:szCs w:val="24"/>
        </w:rPr>
        <w:t xml:space="preserve">Acta de infracción con número de folio </w:t>
      </w:r>
      <w:r w:rsidR="00BB35BF" w:rsidRPr="000C6355">
        <w:rPr>
          <w:rFonts w:cs="Arial"/>
          <w:b/>
          <w:sz w:val="24"/>
          <w:szCs w:val="24"/>
        </w:rPr>
        <w:t>**********</w:t>
      </w:r>
      <w:r w:rsidRPr="000C6355">
        <w:rPr>
          <w:rFonts w:ascii="Arial" w:hAnsi="Arial" w:cs="Arial"/>
          <w:b/>
          <w:sz w:val="24"/>
          <w:szCs w:val="24"/>
        </w:rPr>
        <w:t xml:space="preserve"> de fecha trece de septiembre de dos mil doce (13/09/2012),</w:t>
      </w:r>
      <w:r w:rsidRPr="000C6355">
        <w:rPr>
          <w:rFonts w:ascii="Arial" w:hAnsi="Arial" w:cs="Arial"/>
          <w:sz w:val="24"/>
          <w:szCs w:val="24"/>
        </w:rPr>
        <w:t xml:space="preserve"> apa</w:t>
      </w:r>
      <w:r w:rsidR="00536FF9" w:rsidRPr="000C6355">
        <w:rPr>
          <w:rFonts w:ascii="Arial" w:hAnsi="Arial" w:cs="Arial"/>
          <w:sz w:val="24"/>
          <w:szCs w:val="24"/>
        </w:rPr>
        <w:t>rece como nombre de propietario</w:t>
      </w:r>
      <w:r w:rsidRPr="000C6355">
        <w:rPr>
          <w:rFonts w:ascii="Arial" w:hAnsi="Arial" w:cs="Arial"/>
          <w:sz w:val="24"/>
          <w:szCs w:val="24"/>
        </w:rPr>
        <w:t xml:space="preserve"> </w:t>
      </w:r>
      <w:r w:rsidR="002F1242" w:rsidRPr="000C6355">
        <w:rPr>
          <w:rFonts w:cs="Arial"/>
          <w:b/>
          <w:sz w:val="24"/>
          <w:szCs w:val="24"/>
        </w:rPr>
        <w:t>**********</w:t>
      </w:r>
      <w:r w:rsidRPr="000C6355">
        <w:rPr>
          <w:rFonts w:ascii="Arial" w:hAnsi="Arial" w:cs="Arial"/>
          <w:sz w:val="24"/>
          <w:szCs w:val="24"/>
        </w:rPr>
        <w:t xml:space="preserve">y como infractor </w:t>
      </w:r>
      <w:r w:rsidR="002F1242" w:rsidRPr="000C6355">
        <w:rPr>
          <w:rFonts w:cs="Arial"/>
          <w:b/>
          <w:sz w:val="24"/>
          <w:szCs w:val="24"/>
        </w:rPr>
        <w:t>**********</w:t>
      </w:r>
      <w:r w:rsidRPr="000C6355">
        <w:rPr>
          <w:rFonts w:ascii="Arial" w:hAnsi="Arial" w:cs="Arial"/>
          <w:sz w:val="24"/>
          <w:szCs w:val="24"/>
        </w:rPr>
        <w:t>.</w:t>
      </w:r>
    </w:p>
    <w:p w:rsidR="005216E4" w:rsidRPr="000C6355" w:rsidRDefault="005216E4" w:rsidP="005216E4">
      <w:pPr>
        <w:spacing w:line="360" w:lineRule="auto"/>
        <w:ind w:left="1134" w:right="902"/>
        <w:jc w:val="both"/>
        <w:rPr>
          <w:rFonts w:ascii="Arial" w:hAnsi="Arial" w:cs="Arial"/>
          <w:sz w:val="24"/>
          <w:szCs w:val="24"/>
        </w:rPr>
      </w:pPr>
    </w:p>
    <w:p w:rsidR="00F23F39" w:rsidRPr="000C6355" w:rsidRDefault="005216E4" w:rsidP="00ED119A">
      <w:pPr>
        <w:spacing w:line="360" w:lineRule="auto"/>
        <w:ind w:left="1134" w:right="902"/>
        <w:jc w:val="both"/>
        <w:rPr>
          <w:rFonts w:ascii="Arial" w:hAnsi="Arial" w:cs="Arial"/>
          <w:sz w:val="24"/>
          <w:szCs w:val="24"/>
        </w:rPr>
      </w:pPr>
      <w:r w:rsidRPr="000C6355">
        <w:rPr>
          <w:rFonts w:ascii="Arial" w:hAnsi="Arial" w:cs="Arial"/>
          <w:sz w:val="24"/>
          <w:szCs w:val="24"/>
        </w:rPr>
        <w:t xml:space="preserve">Acta de </w:t>
      </w:r>
      <w:r w:rsidR="00536FF9" w:rsidRPr="000C6355">
        <w:rPr>
          <w:rFonts w:ascii="Arial" w:hAnsi="Arial" w:cs="Arial"/>
          <w:sz w:val="24"/>
          <w:szCs w:val="24"/>
        </w:rPr>
        <w:t xml:space="preserve">infracción con número de folio </w:t>
      </w:r>
      <w:r w:rsidR="00BB35BF" w:rsidRPr="000C6355">
        <w:rPr>
          <w:rFonts w:cs="Arial"/>
          <w:b/>
          <w:sz w:val="24"/>
          <w:szCs w:val="24"/>
        </w:rPr>
        <w:t>**********</w:t>
      </w:r>
      <w:r w:rsidRPr="000C6355">
        <w:rPr>
          <w:rFonts w:ascii="Arial" w:hAnsi="Arial" w:cs="Arial"/>
          <w:b/>
          <w:sz w:val="24"/>
          <w:szCs w:val="24"/>
        </w:rPr>
        <w:t xml:space="preserve"> de fecha dieciséis de noviembre de dos mil doce (16/11/2012),</w:t>
      </w:r>
      <w:r w:rsidRPr="000C6355">
        <w:rPr>
          <w:rFonts w:ascii="Arial" w:hAnsi="Arial" w:cs="Arial"/>
          <w:sz w:val="24"/>
          <w:szCs w:val="24"/>
        </w:rPr>
        <w:t xml:space="preserve"> aparece como propietario e infractor </w:t>
      </w:r>
      <w:r w:rsidR="00BB35BF" w:rsidRPr="000C6355">
        <w:rPr>
          <w:rFonts w:cs="Arial"/>
          <w:b/>
          <w:sz w:val="24"/>
          <w:szCs w:val="24"/>
        </w:rPr>
        <w:t>**********</w:t>
      </w:r>
    </w:p>
    <w:p w:rsidR="00F23F39" w:rsidRPr="000C6355" w:rsidRDefault="00F23F39" w:rsidP="00F23F39">
      <w:pPr>
        <w:spacing w:line="360" w:lineRule="auto"/>
        <w:ind w:firstLine="708"/>
        <w:jc w:val="both"/>
        <w:rPr>
          <w:rFonts w:ascii="Arial" w:hAnsi="Arial" w:cs="Arial"/>
          <w:sz w:val="24"/>
          <w:szCs w:val="24"/>
        </w:rPr>
      </w:pPr>
    </w:p>
    <w:p w:rsidR="00ED119A" w:rsidRPr="000C6355" w:rsidRDefault="00ED119A" w:rsidP="00AA3F37">
      <w:pPr>
        <w:pStyle w:val="Sangra2detindependiente2"/>
        <w:spacing w:line="360" w:lineRule="auto"/>
        <w:ind w:right="-142" w:firstLine="0"/>
        <w:rPr>
          <w:rFonts w:cs="Arial"/>
          <w:bCs/>
          <w:szCs w:val="24"/>
          <w:lang w:val="es-ES"/>
        </w:rPr>
      </w:pPr>
      <w:r w:rsidRPr="000C6355">
        <w:rPr>
          <w:rFonts w:cs="Arial"/>
          <w:bCs/>
          <w:szCs w:val="24"/>
          <w:lang w:val="es-ES"/>
        </w:rPr>
        <w:t xml:space="preserve">      De lo anterior, se desprende que efectivamente el acto combatido por el aquí actor no afectan sus interés jurídicos o legítimos, en virtud de que las actas de infracción citadas con antelación, no van dirigidos hacia su persona, por lo consiguiente estas no se encuentran causándole ningún daño, perjuicio o menoscabo; todo en atención </w:t>
      </w:r>
      <w:r w:rsidR="00963118" w:rsidRPr="000C6355">
        <w:rPr>
          <w:rFonts w:cs="Arial"/>
          <w:bCs/>
          <w:szCs w:val="24"/>
          <w:lang w:val="es-ES"/>
        </w:rPr>
        <w:t xml:space="preserve">de que en la referidas boletas de infracción no se aprecia que fueran expedidas a nombre del actor, sirve de manera ilustrativa a lo anterior la Tesis Aislada sustentada por el Segundo Tribunal Colegiado del Vigésimo Tercer Circuito, en materia Administrativa, Novena Época,  fuente: Semanario Judicial de la Federación </w:t>
      </w:r>
    </w:p>
    <w:p w:rsidR="00ED119A" w:rsidRPr="000C6355" w:rsidRDefault="00ED119A" w:rsidP="00AA3F37">
      <w:pPr>
        <w:pStyle w:val="Sangra2detindependiente2"/>
        <w:spacing w:line="360" w:lineRule="auto"/>
        <w:ind w:right="-142" w:firstLine="0"/>
        <w:rPr>
          <w:rFonts w:cs="Arial"/>
          <w:bCs/>
          <w:szCs w:val="24"/>
          <w:lang w:val="es-ES"/>
        </w:rPr>
      </w:pPr>
    </w:p>
    <w:p w:rsidR="00ED119A" w:rsidRPr="000C6355" w:rsidRDefault="00ED119A" w:rsidP="00963118">
      <w:pPr>
        <w:spacing w:line="360" w:lineRule="auto"/>
        <w:ind w:left="1134" w:right="902" w:hanging="1134"/>
        <w:jc w:val="both"/>
        <w:rPr>
          <w:rFonts w:ascii="Arial" w:hAnsi="Arial" w:cs="Arial"/>
          <w:sz w:val="24"/>
          <w:szCs w:val="24"/>
        </w:rPr>
      </w:pPr>
      <w:r w:rsidRPr="000C6355">
        <w:rPr>
          <w:rFonts w:ascii="Arial" w:hAnsi="Arial" w:cs="Arial"/>
          <w:b/>
          <w:sz w:val="24"/>
          <w:szCs w:val="24"/>
        </w:rPr>
        <w:t xml:space="preserve">                 INTERÉS JURÍDICO PARA PROMOVER EL JUICIO DE NULIDAD ANTE EL TRIBUNAL FEDERAL DE JUSTICIA FISCAL Y ADMINISTRATIVA. LO TIENE LA PERSONA CUYOS DATOS APAREZCAN EN LA BOLETA DE INFRACCIÓN QUE SE IMPUGNA</w:t>
      </w:r>
      <w:r w:rsidRPr="000C6355">
        <w:rPr>
          <w:rFonts w:ascii="Arial" w:hAnsi="Arial" w:cs="Arial"/>
          <w:sz w:val="24"/>
          <w:szCs w:val="24"/>
        </w:rPr>
        <w:t xml:space="preserve">. De conformidad con el </w:t>
      </w:r>
      <w:r w:rsidRPr="000C6355">
        <w:rPr>
          <w:rFonts w:ascii="Arial" w:hAnsi="Arial" w:cs="Arial"/>
          <w:sz w:val="24"/>
          <w:szCs w:val="24"/>
        </w:rPr>
        <w:lastRenderedPageBreak/>
        <w:t xml:space="preserve">artículo 202, fracción I, del Código Fiscal de la Federación es improcedente el juicio de nulidad cuando el acto administrativo impugnado no afecte el interés jurídico del demandante. Ahora bien, cuando dicho acto consiste en la multa impuesta a través de una "boleta de infracción", por supuesta violación a las leyes de tránsito terrestre, sin que se precise en ella quién es el obligado al pago de la misma y en el referido documento aparecen tanto los datos del conductor del vehículo, como los de su propietario, ambos tienen interés jurídico para promover el juicio de nulidad ante el Tribunal Federal de Justicia Fiscal y Administrativa, toda vez que se encuentran en situación de inseguridad jurídica por no tener la certeza de si están obligados al pago de la multa cada uno de ellos. </w:t>
      </w:r>
      <w:r w:rsidR="00BB35BF" w:rsidRPr="000C6355">
        <w:rPr>
          <w:rFonts w:cs="Arial"/>
          <w:b/>
          <w:sz w:val="24"/>
          <w:szCs w:val="24"/>
        </w:rPr>
        <w:t>**********</w:t>
      </w:r>
      <w:r w:rsidRPr="000C6355">
        <w:rPr>
          <w:rFonts w:ascii="Arial" w:hAnsi="Arial" w:cs="Arial"/>
          <w:sz w:val="24"/>
          <w:szCs w:val="24"/>
        </w:rPr>
        <w:t>.</w:t>
      </w:r>
    </w:p>
    <w:p w:rsidR="00ED119A" w:rsidRPr="000C6355" w:rsidRDefault="00ED119A" w:rsidP="00AA3F37">
      <w:pPr>
        <w:pStyle w:val="Sangra2detindependiente2"/>
        <w:spacing w:line="360" w:lineRule="auto"/>
        <w:ind w:right="-142" w:firstLine="0"/>
        <w:rPr>
          <w:rFonts w:cs="Arial"/>
          <w:bCs/>
          <w:szCs w:val="24"/>
          <w:lang w:val="es-ES"/>
        </w:rPr>
      </w:pPr>
    </w:p>
    <w:p w:rsidR="008647D5" w:rsidRPr="000C6355" w:rsidRDefault="008647D5" w:rsidP="008647D5">
      <w:pPr>
        <w:pStyle w:val="Sangra2detindependiente2"/>
        <w:spacing w:line="360" w:lineRule="auto"/>
        <w:ind w:right="-142" w:firstLine="420"/>
        <w:rPr>
          <w:rFonts w:cs="Arial"/>
          <w:bCs/>
          <w:szCs w:val="24"/>
          <w:lang w:val="es-ES"/>
        </w:rPr>
      </w:pPr>
      <w:r w:rsidRPr="000C6355">
        <w:rPr>
          <w:rFonts w:cs="Arial"/>
          <w:bCs/>
          <w:szCs w:val="24"/>
          <w:lang w:val="es-MX"/>
        </w:rPr>
        <w:t>Por lo consiguiente se actualiza lo prev</w:t>
      </w:r>
      <w:r w:rsidR="00963118" w:rsidRPr="000C6355">
        <w:rPr>
          <w:rFonts w:cs="Arial"/>
          <w:bCs/>
          <w:szCs w:val="24"/>
          <w:lang w:val="es-MX"/>
        </w:rPr>
        <w:t>isto en el artículo 131 fracciones IX, y 13</w:t>
      </w:r>
      <w:r w:rsidRPr="000C6355">
        <w:rPr>
          <w:rFonts w:cs="Arial"/>
          <w:bCs/>
          <w:szCs w:val="24"/>
          <w:lang w:val="es-MX"/>
        </w:rPr>
        <w:t xml:space="preserve">2 fracciones V de la </w:t>
      </w:r>
      <w:r w:rsidR="00C159BF" w:rsidRPr="000C6355">
        <w:t xml:space="preserve">Ley de Justicia Administrativa para el Estado de Oaxaca, </w:t>
      </w:r>
      <w:r w:rsidRPr="000C6355">
        <w:rPr>
          <w:rFonts w:cs="Arial"/>
          <w:bCs/>
          <w:szCs w:val="24"/>
          <w:lang w:val="es-MX"/>
        </w:rPr>
        <w:t>que establece lo siguiente:</w:t>
      </w:r>
    </w:p>
    <w:p w:rsidR="008647D5" w:rsidRPr="000C6355" w:rsidRDefault="008647D5" w:rsidP="008647D5">
      <w:pPr>
        <w:spacing w:line="360" w:lineRule="auto"/>
        <w:ind w:right="18"/>
        <w:jc w:val="both"/>
        <w:rPr>
          <w:rFonts w:ascii="Arial" w:hAnsi="Arial" w:cs="Arial"/>
          <w:bCs/>
          <w:sz w:val="24"/>
          <w:szCs w:val="24"/>
        </w:rPr>
      </w:pPr>
      <w:r w:rsidRPr="000C6355">
        <w:rPr>
          <w:rFonts w:ascii="Arial" w:hAnsi="Arial" w:cs="Arial"/>
          <w:sz w:val="24"/>
          <w:szCs w:val="24"/>
          <w:lang w:val="es-MX"/>
        </w:rPr>
        <w:t xml:space="preserve"> </w:t>
      </w:r>
    </w:p>
    <w:p w:rsidR="008647D5" w:rsidRPr="000C6355" w:rsidRDefault="008647D5" w:rsidP="008647D5">
      <w:pPr>
        <w:spacing w:line="360" w:lineRule="auto"/>
        <w:ind w:left="1134" w:right="902"/>
        <w:jc w:val="both"/>
        <w:rPr>
          <w:rFonts w:ascii="Arial" w:hAnsi="Arial" w:cs="Arial"/>
          <w:i/>
          <w:sz w:val="24"/>
          <w:szCs w:val="24"/>
          <w:lang w:val="es-MX"/>
        </w:rPr>
      </w:pPr>
      <w:r w:rsidRPr="000C6355">
        <w:rPr>
          <w:rFonts w:ascii="Arial" w:hAnsi="Arial" w:cs="Arial"/>
          <w:b/>
          <w:i/>
          <w:sz w:val="24"/>
          <w:szCs w:val="24"/>
        </w:rPr>
        <w:t>ARTICULO 131</w:t>
      </w:r>
      <w:r w:rsidRPr="000C6355">
        <w:rPr>
          <w:rFonts w:ascii="Arial" w:hAnsi="Arial" w:cs="Arial"/>
          <w:i/>
          <w:sz w:val="24"/>
          <w:szCs w:val="24"/>
        </w:rPr>
        <w:t>.- Es improcedente el juicio ante</w:t>
      </w:r>
      <w:r w:rsidR="00536FF9" w:rsidRPr="000C6355">
        <w:rPr>
          <w:rFonts w:ascii="Arial" w:hAnsi="Arial" w:cs="Arial"/>
          <w:i/>
          <w:sz w:val="24"/>
          <w:szCs w:val="24"/>
        </w:rPr>
        <w:t xml:space="preserve"> el Tribunal de lo Contencioso </w:t>
      </w:r>
      <w:r w:rsidRPr="000C6355">
        <w:rPr>
          <w:rFonts w:ascii="Arial" w:hAnsi="Arial" w:cs="Arial"/>
          <w:i/>
          <w:sz w:val="24"/>
          <w:szCs w:val="24"/>
        </w:rPr>
        <w:t>Administrativo y de Cuentas contra actos:</w:t>
      </w:r>
      <w:r w:rsidRPr="000C6355">
        <w:rPr>
          <w:rFonts w:ascii="Arial" w:hAnsi="Arial" w:cs="Arial"/>
          <w:bCs/>
          <w:i/>
          <w:sz w:val="24"/>
          <w:szCs w:val="24"/>
        </w:rPr>
        <w:t xml:space="preserve"> </w:t>
      </w:r>
    </w:p>
    <w:p w:rsidR="008647D5" w:rsidRPr="000C6355" w:rsidRDefault="008647D5" w:rsidP="008647D5">
      <w:pPr>
        <w:spacing w:line="360" w:lineRule="auto"/>
        <w:ind w:left="1134" w:right="902"/>
        <w:jc w:val="both"/>
        <w:rPr>
          <w:rFonts w:ascii="Arial" w:hAnsi="Arial" w:cs="Arial"/>
          <w:i/>
          <w:sz w:val="24"/>
          <w:szCs w:val="24"/>
        </w:rPr>
      </w:pPr>
      <w:r w:rsidRPr="000C6355">
        <w:rPr>
          <w:rFonts w:ascii="Arial" w:hAnsi="Arial" w:cs="Arial"/>
          <w:i/>
          <w:sz w:val="24"/>
          <w:szCs w:val="24"/>
        </w:rPr>
        <w:t>…</w:t>
      </w:r>
    </w:p>
    <w:p w:rsidR="008647D5" w:rsidRPr="000C6355" w:rsidRDefault="008647D5" w:rsidP="008647D5">
      <w:pPr>
        <w:spacing w:line="360" w:lineRule="auto"/>
        <w:ind w:left="1134" w:right="902"/>
        <w:jc w:val="both"/>
        <w:rPr>
          <w:rFonts w:ascii="Arial" w:hAnsi="Arial" w:cs="Arial"/>
          <w:i/>
          <w:sz w:val="24"/>
          <w:szCs w:val="24"/>
        </w:rPr>
      </w:pPr>
      <w:r w:rsidRPr="000C6355">
        <w:rPr>
          <w:rFonts w:ascii="Arial" w:hAnsi="Arial" w:cs="Arial"/>
          <w:i/>
          <w:sz w:val="24"/>
          <w:szCs w:val="24"/>
        </w:rPr>
        <w:t>IX.- Cuando de las constancias de autos apareciere claramente que no existe el acto reclamado o cuando no se probare su existencia; y</w:t>
      </w:r>
    </w:p>
    <w:p w:rsidR="008647D5" w:rsidRPr="000C6355" w:rsidRDefault="008647D5" w:rsidP="008647D5">
      <w:pPr>
        <w:spacing w:line="360" w:lineRule="auto"/>
        <w:ind w:left="1134" w:right="902"/>
        <w:jc w:val="both"/>
        <w:rPr>
          <w:rFonts w:ascii="Arial" w:hAnsi="Arial" w:cs="Arial"/>
          <w:i/>
          <w:sz w:val="24"/>
          <w:szCs w:val="24"/>
        </w:rPr>
      </w:pPr>
      <w:r w:rsidRPr="000C6355">
        <w:rPr>
          <w:rFonts w:ascii="Arial" w:hAnsi="Arial" w:cs="Arial"/>
          <w:b/>
          <w:i/>
          <w:sz w:val="24"/>
          <w:szCs w:val="24"/>
        </w:rPr>
        <w:t>ARTÍCULO 132</w:t>
      </w:r>
      <w:r w:rsidRPr="000C6355">
        <w:rPr>
          <w:rFonts w:ascii="Arial" w:hAnsi="Arial" w:cs="Arial"/>
          <w:i/>
          <w:sz w:val="24"/>
          <w:szCs w:val="24"/>
        </w:rPr>
        <w:t>.- Procede el sobreseimiento del juicio:</w:t>
      </w:r>
    </w:p>
    <w:p w:rsidR="008647D5" w:rsidRPr="000C6355" w:rsidRDefault="008647D5" w:rsidP="008647D5">
      <w:pPr>
        <w:spacing w:line="360" w:lineRule="auto"/>
        <w:ind w:left="1134" w:right="902"/>
        <w:jc w:val="both"/>
        <w:rPr>
          <w:rFonts w:ascii="Arial" w:hAnsi="Arial" w:cs="Arial"/>
          <w:i/>
          <w:sz w:val="24"/>
          <w:szCs w:val="24"/>
        </w:rPr>
      </w:pPr>
      <w:r w:rsidRPr="000C6355">
        <w:rPr>
          <w:rFonts w:ascii="Arial" w:hAnsi="Arial" w:cs="Arial"/>
          <w:i/>
          <w:sz w:val="24"/>
          <w:szCs w:val="24"/>
        </w:rPr>
        <w:t>…</w:t>
      </w:r>
    </w:p>
    <w:p w:rsidR="008647D5" w:rsidRPr="000C6355" w:rsidRDefault="008647D5" w:rsidP="008647D5">
      <w:pPr>
        <w:spacing w:line="360" w:lineRule="auto"/>
        <w:ind w:left="1134" w:right="902"/>
        <w:jc w:val="both"/>
        <w:rPr>
          <w:rFonts w:ascii="Arial" w:hAnsi="Arial" w:cs="Arial"/>
          <w:sz w:val="24"/>
          <w:szCs w:val="24"/>
        </w:rPr>
      </w:pPr>
      <w:r w:rsidRPr="000C6355">
        <w:rPr>
          <w:rFonts w:ascii="Arial" w:hAnsi="Arial" w:cs="Arial"/>
          <w:i/>
          <w:sz w:val="24"/>
          <w:szCs w:val="24"/>
        </w:rPr>
        <w:t>V.-Cuando de las constancias de autos apareciere claramente que no existe el acto o resolución impugnada</w:t>
      </w:r>
      <w:r w:rsidRPr="000C6355">
        <w:rPr>
          <w:rFonts w:ascii="Arial" w:hAnsi="Arial" w:cs="Arial"/>
          <w:sz w:val="24"/>
          <w:szCs w:val="24"/>
        </w:rPr>
        <w:t>;</w:t>
      </w:r>
    </w:p>
    <w:p w:rsidR="008647D5" w:rsidRPr="000C6355" w:rsidRDefault="008647D5" w:rsidP="008647D5">
      <w:pPr>
        <w:spacing w:line="360" w:lineRule="auto"/>
        <w:ind w:right="1469"/>
        <w:jc w:val="both"/>
        <w:rPr>
          <w:rFonts w:ascii="Arial" w:hAnsi="Arial" w:cs="Arial"/>
          <w:bCs/>
          <w:sz w:val="24"/>
          <w:szCs w:val="24"/>
        </w:rPr>
      </w:pPr>
    </w:p>
    <w:p w:rsidR="008647D5" w:rsidRPr="000C6355" w:rsidRDefault="008647D5" w:rsidP="008647D5">
      <w:pPr>
        <w:spacing w:line="360" w:lineRule="auto"/>
        <w:ind w:right="18" w:firstLine="567"/>
        <w:jc w:val="both"/>
        <w:rPr>
          <w:rFonts w:ascii="Arial" w:hAnsi="Arial" w:cs="Arial"/>
          <w:sz w:val="24"/>
          <w:szCs w:val="24"/>
        </w:rPr>
      </w:pPr>
      <w:r w:rsidRPr="000C6355">
        <w:rPr>
          <w:rFonts w:ascii="Arial" w:hAnsi="Arial" w:cs="Arial"/>
          <w:bCs/>
          <w:sz w:val="24"/>
          <w:szCs w:val="24"/>
        </w:rPr>
        <w:t>Del dispositivo supra transcrito  y al haber quedado acreditada</w:t>
      </w:r>
      <w:r w:rsidRPr="000C6355">
        <w:rPr>
          <w:rFonts w:ascii="Arial" w:hAnsi="Arial" w:cs="Arial"/>
          <w:sz w:val="24"/>
          <w:szCs w:val="24"/>
        </w:rPr>
        <w:t xml:space="preserve"> la inexistencia del acto reclamado, se actualiza las causales de improcedencia previstas en los artículos </w:t>
      </w:r>
      <w:r w:rsidRPr="000C6355">
        <w:rPr>
          <w:rFonts w:ascii="Arial" w:hAnsi="Arial" w:cs="Arial"/>
          <w:sz w:val="24"/>
          <w:szCs w:val="24"/>
          <w:lang w:val="es-MX"/>
        </w:rPr>
        <w:t>131 fracciones IX y 132 fracción V de la</w:t>
      </w:r>
      <w:r w:rsidRPr="000C6355">
        <w:rPr>
          <w:rFonts w:ascii="Arial" w:hAnsi="Arial" w:cs="Arial"/>
          <w:bCs/>
          <w:sz w:val="24"/>
          <w:szCs w:val="24"/>
          <w:lang w:val="es-MX"/>
        </w:rPr>
        <w:t xml:space="preserve"> </w:t>
      </w:r>
      <w:r w:rsidRPr="000C6355">
        <w:rPr>
          <w:rFonts w:ascii="Arial" w:hAnsi="Arial" w:cs="Arial"/>
          <w:snapToGrid w:val="0"/>
          <w:sz w:val="24"/>
          <w:szCs w:val="24"/>
        </w:rPr>
        <w:t>Ley de Justicia Administrativa para el Estado de Oaxaca</w:t>
      </w:r>
      <w:r w:rsidRPr="000C6355">
        <w:rPr>
          <w:rFonts w:ascii="Arial" w:hAnsi="Arial" w:cs="Arial"/>
          <w:b/>
          <w:sz w:val="24"/>
          <w:szCs w:val="24"/>
        </w:rPr>
        <w:t xml:space="preserve">, </w:t>
      </w:r>
      <w:r w:rsidRPr="000C6355">
        <w:rPr>
          <w:rFonts w:ascii="Arial" w:hAnsi="Arial" w:cs="Arial"/>
          <w:sz w:val="24"/>
          <w:szCs w:val="24"/>
        </w:rPr>
        <w:t>por lo tanto</w:t>
      </w:r>
      <w:r w:rsidRPr="000C6355">
        <w:rPr>
          <w:rFonts w:ascii="Arial" w:hAnsi="Arial" w:cs="Arial"/>
          <w:b/>
          <w:sz w:val="24"/>
          <w:szCs w:val="24"/>
        </w:rPr>
        <w:t xml:space="preserve">  SE SOBRESEE EL JUICIO</w:t>
      </w:r>
      <w:r w:rsidRPr="000C6355">
        <w:rPr>
          <w:rFonts w:ascii="Arial" w:hAnsi="Arial" w:cs="Arial"/>
          <w:sz w:val="24"/>
          <w:szCs w:val="24"/>
        </w:rPr>
        <w:t xml:space="preserve">. </w:t>
      </w:r>
    </w:p>
    <w:p w:rsidR="008647D5" w:rsidRPr="000C6355" w:rsidRDefault="008647D5" w:rsidP="008647D5">
      <w:pPr>
        <w:spacing w:line="360" w:lineRule="auto"/>
        <w:ind w:right="18"/>
        <w:jc w:val="both"/>
        <w:rPr>
          <w:rFonts w:ascii="Arial" w:hAnsi="Arial" w:cs="Arial"/>
          <w:sz w:val="24"/>
          <w:szCs w:val="24"/>
        </w:rPr>
      </w:pPr>
    </w:p>
    <w:p w:rsidR="008647D5" w:rsidRPr="000C6355" w:rsidRDefault="008647D5" w:rsidP="008647D5">
      <w:pPr>
        <w:spacing w:line="360" w:lineRule="auto"/>
        <w:ind w:right="18"/>
        <w:jc w:val="both"/>
        <w:rPr>
          <w:rFonts w:ascii="Arial" w:hAnsi="Arial" w:cs="Arial"/>
          <w:bCs/>
          <w:sz w:val="24"/>
          <w:szCs w:val="24"/>
          <w:lang w:val="es-MX"/>
        </w:rPr>
      </w:pPr>
      <w:r w:rsidRPr="000C6355">
        <w:rPr>
          <w:rFonts w:ascii="Arial" w:hAnsi="Arial" w:cs="Arial"/>
          <w:bCs/>
          <w:sz w:val="24"/>
          <w:szCs w:val="24"/>
          <w:lang w:val="es-MX"/>
        </w:rPr>
        <w:t xml:space="preserve">         Finalmente, como se ha decretado el sobreseimiento del juicio, resulta innecesario la transcripción y análisis de los conceptos de impugnación </w:t>
      </w:r>
      <w:r w:rsidRPr="000C6355">
        <w:rPr>
          <w:rFonts w:ascii="Arial" w:hAnsi="Arial" w:cs="Arial"/>
          <w:bCs/>
          <w:sz w:val="24"/>
          <w:szCs w:val="24"/>
          <w:lang w:val="es-MX"/>
        </w:rPr>
        <w:lastRenderedPageBreak/>
        <w:t xml:space="preserve">señalados en el escrito de demanda, ya que </w:t>
      </w:r>
      <w:r w:rsidRPr="000C6355">
        <w:rPr>
          <w:rFonts w:ascii="Arial" w:hAnsi="Arial" w:cs="Arial"/>
          <w:bCs/>
          <w:sz w:val="24"/>
          <w:szCs w:val="24"/>
        </w:rPr>
        <w:t>en la especie se actualiza la causal de improcedencia de este juicio, cuyo estudio es oficioso, por ser una cuestión de orden público y estudio preferente, atento a lo dispuesto en el último párrafo del artículo 131 de la</w:t>
      </w:r>
      <w:r w:rsidRPr="000C6355">
        <w:rPr>
          <w:rFonts w:ascii="Arial" w:hAnsi="Arial" w:cs="Arial"/>
          <w:bCs/>
          <w:sz w:val="24"/>
          <w:szCs w:val="24"/>
          <w:lang w:val="es-MX"/>
        </w:rPr>
        <w:t xml:space="preserve"> </w:t>
      </w:r>
      <w:r w:rsidR="006F7215" w:rsidRPr="000C6355">
        <w:rPr>
          <w:rFonts w:ascii="Arial" w:hAnsi="Arial" w:cs="Arial"/>
          <w:sz w:val="24"/>
          <w:szCs w:val="24"/>
        </w:rPr>
        <w:t xml:space="preserve">Ley de Justicia Administrativa para el Estado de Oaxaca, </w:t>
      </w:r>
      <w:r w:rsidRPr="000C6355">
        <w:rPr>
          <w:rFonts w:ascii="Arial" w:hAnsi="Arial" w:cs="Arial"/>
          <w:bCs/>
          <w:sz w:val="24"/>
          <w:szCs w:val="24"/>
          <w:lang w:val="es-MX"/>
        </w:rPr>
        <w:t xml:space="preserve">pues en este último supuesto se excluye la posibilidad de que este Tribunal emprenda algún estudio sustancial sobre el fondo del asunto. </w:t>
      </w:r>
    </w:p>
    <w:p w:rsidR="008647D5" w:rsidRPr="000C6355" w:rsidRDefault="008647D5" w:rsidP="008647D5">
      <w:pPr>
        <w:spacing w:line="360" w:lineRule="auto"/>
        <w:ind w:right="18" w:firstLine="567"/>
        <w:jc w:val="both"/>
        <w:rPr>
          <w:rFonts w:ascii="Arial" w:hAnsi="Arial" w:cs="Arial"/>
          <w:bCs/>
          <w:sz w:val="24"/>
          <w:szCs w:val="24"/>
        </w:rPr>
      </w:pPr>
    </w:p>
    <w:p w:rsidR="008647D5" w:rsidRPr="000C6355" w:rsidRDefault="008647D5" w:rsidP="008647D5">
      <w:pPr>
        <w:autoSpaceDE w:val="0"/>
        <w:autoSpaceDN w:val="0"/>
        <w:adjustRightInd w:val="0"/>
        <w:spacing w:line="360" w:lineRule="auto"/>
        <w:jc w:val="both"/>
        <w:rPr>
          <w:rFonts w:ascii="Arial" w:hAnsi="Arial" w:cs="Arial"/>
          <w:sz w:val="24"/>
          <w:szCs w:val="24"/>
          <w:lang w:val="es-MX"/>
        </w:rPr>
      </w:pPr>
      <w:r w:rsidRPr="000C6355">
        <w:rPr>
          <w:rFonts w:ascii="Arial" w:hAnsi="Arial" w:cs="Arial"/>
          <w:bCs/>
          <w:sz w:val="24"/>
          <w:szCs w:val="24"/>
          <w:lang w:val="es-MX"/>
        </w:rPr>
        <w:t xml:space="preserve">             La anterior determinación cobra aplicación en la </w:t>
      </w:r>
      <w:r w:rsidRPr="000C6355">
        <w:rPr>
          <w:rFonts w:ascii="Arial" w:hAnsi="Arial" w:cs="Arial"/>
          <w:sz w:val="24"/>
          <w:szCs w:val="24"/>
          <w:lang w:val="es-MX"/>
        </w:rPr>
        <w:t xml:space="preserve">Jurisprudencia con número de Registro: 185227, Novena Época, del Segundo Tribunal Colegiado En Materia Administrativa del Sexto Circuito, Fuente: Semanario Judicial de la Federación y su Gaceta, XVII, Enero de 2003, Tesis: VI.2o.A. J/4, visible en    Página: 1601 bajo el rubro y texto siguientes: </w:t>
      </w:r>
    </w:p>
    <w:p w:rsidR="008647D5" w:rsidRPr="000C6355" w:rsidRDefault="008647D5" w:rsidP="008647D5">
      <w:pPr>
        <w:autoSpaceDE w:val="0"/>
        <w:autoSpaceDN w:val="0"/>
        <w:adjustRightInd w:val="0"/>
        <w:spacing w:line="360" w:lineRule="auto"/>
        <w:jc w:val="both"/>
        <w:rPr>
          <w:rFonts w:ascii="Arial" w:hAnsi="Arial" w:cs="Arial"/>
          <w:sz w:val="24"/>
          <w:szCs w:val="24"/>
          <w:lang w:val="es-MX"/>
        </w:rPr>
      </w:pPr>
    </w:p>
    <w:p w:rsidR="008647D5" w:rsidRPr="000C6355" w:rsidRDefault="008647D5" w:rsidP="006F7215">
      <w:pPr>
        <w:autoSpaceDE w:val="0"/>
        <w:autoSpaceDN w:val="0"/>
        <w:adjustRightInd w:val="0"/>
        <w:spacing w:line="360" w:lineRule="auto"/>
        <w:ind w:left="1701" w:right="1469"/>
        <w:jc w:val="both"/>
        <w:rPr>
          <w:rFonts w:ascii="Arial" w:hAnsi="Arial" w:cs="Arial"/>
          <w:sz w:val="24"/>
          <w:szCs w:val="24"/>
          <w:lang w:val="es-MX"/>
        </w:rPr>
      </w:pPr>
      <w:r w:rsidRPr="000C6355">
        <w:rPr>
          <w:rFonts w:ascii="Arial" w:hAnsi="Arial" w:cs="Arial"/>
          <w:b/>
          <w:sz w:val="24"/>
          <w:szCs w:val="24"/>
          <w:lang w:val="es-MX"/>
        </w:rPr>
        <w:t xml:space="preserve">CONCEPTOS DE ANULACIÓN. LA FALTA DE SU ANÁLISIS POR LA SALA FISCAL NO RESULTA ILEGAL, SI SE SOBRESEYÓ EN EL JUICIO DE NULIDAD. </w:t>
      </w:r>
      <w:r w:rsidRPr="000C6355">
        <w:rPr>
          <w:rFonts w:ascii="Arial" w:hAnsi="Arial" w:cs="Arial"/>
          <w:sz w:val="24"/>
          <w:szCs w:val="24"/>
          <w:lang w:val="es-MX"/>
        </w:rPr>
        <w:t>Cuando en la sentencia reclamada se sobresee en el juicio de origen, la Sala Fiscal se libera de la obligación de abordar el examen de los conceptos de nulidad, toda vez que aunque es verdad, acorde al artículo 237 del Código Fiscal de la Federación, las Salas del Tribunal Federal de Justicia Fiscal y Administrativa deben "examinar en su conjunto los agravios y causales de ilegalidad, así como los demás razonamientos de las partes, a fin de resolver la cuestión efectivamente planteada", ello sólo acontece en el caso de que la sentencia se ocupe del fondo del asunto, mas no si se decreta el sobreseimiento, pues en este último supuesto se excluye la posibilidad de que la autoridad responsable emprenda algún estudio s</w:t>
      </w:r>
      <w:r w:rsidR="006F7215" w:rsidRPr="000C6355">
        <w:rPr>
          <w:rFonts w:ascii="Arial" w:hAnsi="Arial" w:cs="Arial"/>
          <w:sz w:val="24"/>
          <w:szCs w:val="24"/>
          <w:lang w:val="es-MX"/>
        </w:rPr>
        <w:t>ustancial sobre el particular”.</w:t>
      </w:r>
    </w:p>
    <w:p w:rsidR="008647D5" w:rsidRPr="000C6355" w:rsidRDefault="008647D5" w:rsidP="008647D5">
      <w:pPr>
        <w:autoSpaceDE w:val="0"/>
        <w:autoSpaceDN w:val="0"/>
        <w:adjustRightInd w:val="0"/>
        <w:spacing w:line="360" w:lineRule="auto"/>
        <w:ind w:left="1701" w:right="1469"/>
        <w:jc w:val="both"/>
        <w:rPr>
          <w:rFonts w:ascii="Arial" w:hAnsi="Arial" w:cs="Arial"/>
          <w:sz w:val="24"/>
          <w:szCs w:val="24"/>
          <w:lang w:val="es-MX"/>
        </w:rPr>
      </w:pPr>
    </w:p>
    <w:p w:rsidR="008647D5" w:rsidRPr="000C6355" w:rsidRDefault="008647D5" w:rsidP="008647D5">
      <w:pPr>
        <w:spacing w:line="360" w:lineRule="auto"/>
        <w:ind w:right="51"/>
        <w:jc w:val="both"/>
        <w:rPr>
          <w:rFonts w:ascii="Arial" w:hAnsi="Arial" w:cs="Arial"/>
          <w:sz w:val="24"/>
          <w:szCs w:val="24"/>
        </w:rPr>
      </w:pPr>
      <w:r w:rsidRPr="000C6355">
        <w:rPr>
          <w:rFonts w:ascii="Arial" w:hAnsi="Arial" w:cs="Arial"/>
          <w:sz w:val="24"/>
          <w:szCs w:val="24"/>
        </w:rPr>
        <w:t xml:space="preserve">       </w:t>
      </w:r>
      <w:r w:rsidRPr="000C6355">
        <w:rPr>
          <w:rFonts w:ascii="Arial" w:hAnsi="Arial" w:cs="Arial"/>
          <w:b/>
          <w:sz w:val="24"/>
          <w:szCs w:val="24"/>
        </w:rPr>
        <w:t xml:space="preserve"> QUINTO.-</w:t>
      </w:r>
      <w:r w:rsidRPr="000C6355">
        <w:rPr>
          <w:rFonts w:ascii="Arial" w:hAnsi="Arial" w:cs="Arial"/>
          <w:sz w:val="24"/>
          <w:szCs w:val="24"/>
        </w:rPr>
        <w:t xml:space="preserve"> Como la parte actora en el presente juicio,</w:t>
      </w:r>
      <w:r w:rsidRPr="000C6355">
        <w:rPr>
          <w:rFonts w:ascii="Arial" w:hAnsi="Arial" w:cs="Arial"/>
          <w:b/>
          <w:sz w:val="24"/>
          <w:szCs w:val="24"/>
        </w:rPr>
        <w:t xml:space="preserve"> </w:t>
      </w:r>
      <w:r w:rsidR="006F7215" w:rsidRPr="000C6355">
        <w:rPr>
          <w:rFonts w:ascii="Arial" w:hAnsi="Arial" w:cs="Arial"/>
          <w:b/>
          <w:sz w:val="24"/>
          <w:szCs w:val="24"/>
        </w:rPr>
        <w:t>no</w:t>
      </w:r>
      <w:r w:rsidRPr="000C6355">
        <w:rPr>
          <w:rFonts w:ascii="Arial" w:hAnsi="Arial" w:cs="Arial"/>
          <w:b/>
          <w:sz w:val="24"/>
          <w:szCs w:val="24"/>
        </w:rPr>
        <w:t xml:space="preserve"> se opuso a la publicación de sus datos personales, </w:t>
      </w:r>
      <w:r w:rsidRPr="000C6355">
        <w:rPr>
          <w:rFonts w:ascii="Arial" w:hAnsi="Arial" w:cs="Arial"/>
          <w:sz w:val="24"/>
          <w:szCs w:val="24"/>
        </w:rPr>
        <w:t>aun cuando no haya ejercido ese derecho y al encontrarse obligado este juzgador a proteger dicha información</w:t>
      </w:r>
      <w:r w:rsidRPr="000C6355">
        <w:rPr>
          <w:rFonts w:ascii="Arial" w:hAnsi="Arial" w:cs="Arial"/>
          <w:b/>
          <w:sz w:val="24"/>
          <w:szCs w:val="24"/>
        </w:rPr>
        <w:t xml:space="preserve"> </w:t>
      </w:r>
      <w:r w:rsidRPr="000C6355">
        <w:rPr>
          <w:rFonts w:ascii="Arial" w:hAnsi="Arial" w:cs="Arial"/>
          <w:sz w:val="24"/>
          <w:szCs w:val="24"/>
        </w:rPr>
        <w:t xml:space="preserve">de conformidad a lo dispuesto por los artículos 114, aparatado </w:t>
      </w:r>
      <w:r w:rsidRPr="000C6355">
        <w:rPr>
          <w:rFonts w:ascii="Arial" w:hAnsi="Arial" w:cs="Arial"/>
          <w:sz w:val="24"/>
          <w:szCs w:val="24"/>
        </w:rPr>
        <w:lastRenderedPageBreak/>
        <w:t xml:space="preserve">C, de la Constitución Política del Estado Libre y Soberano de Oaxaca; 1, 2, 3, 5 fracciones II, III, IV, V y VI, 6 fracción VII, 7 fracción V, 12, 57 y 58 de la Ley de Transparencia y Acceso a la Información Pública para el Estado de Oaxaca, </w:t>
      </w:r>
      <w:r w:rsidRPr="000C6355">
        <w:rPr>
          <w:rFonts w:ascii="Arial" w:hAnsi="Arial" w:cs="Arial"/>
          <w:b/>
          <w:sz w:val="24"/>
          <w:szCs w:val="24"/>
        </w:rPr>
        <w:t xml:space="preserve">se ordena la publicación de la sentencia, </w:t>
      </w:r>
      <w:r w:rsidRPr="000C6355">
        <w:rPr>
          <w:rFonts w:ascii="Arial" w:hAnsi="Arial" w:cs="Arial"/>
          <w:sz w:val="24"/>
          <w:szCs w:val="24"/>
        </w:rPr>
        <w:t>con  la supresión de datos personales identificables, procurándose que no se impida conocer el criterio sostenido por este órgano jurisdiccional.</w:t>
      </w:r>
    </w:p>
    <w:p w:rsidR="008647D5" w:rsidRPr="000C6355" w:rsidRDefault="008647D5" w:rsidP="008647D5">
      <w:pPr>
        <w:pStyle w:val="corte4fondo"/>
        <w:ind w:right="-516" w:firstLine="0"/>
        <w:rPr>
          <w:rFonts w:cs="Arial"/>
          <w:i/>
          <w:sz w:val="24"/>
          <w:szCs w:val="24"/>
          <w:lang w:val="es-ES"/>
        </w:rPr>
      </w:pPr>
    </w:p>
    <w:p w:rsidR="007B2FF0" w:rsidRPr="000C6355" w:rsidRDefault="007B2FF0" w:rsidP="008647D5">
      <w:pPr>
        <w:pStyle w:val="corte4fondo"/>
        <w:ind w:right="-516" w:firstLine="0"/>
        <w:rPr>
          <w:rFonts w:cs="Arial"/>
          <w:i/>
          <w:sz w:val="24"/>
          <w:szCs w:val="24"/>
          <w:lang w:val="es-ES"/>
        </w:rPr>
      </w:pPr>
    </w:p>
    <w:p w:rsidR="008647D5" w:rsidRPr="000C6355" w:rsidRDefault="008647D5" w:rsidP="008647D5">
      <w:pPr>
        <w:spacing w:line="360" w:lineRule="auto"/>
        <w:ind w:right="51"/>
        <w:jc w:val="both"/>
        <w:rPr>
          <w:rFonts w:ascii="Arial" w:hAnsi="Arial" w:cs="Arial"/>
          <w:sz w:val="24"/>
          <w:szCs w:val="24"/>
        </w:rPr>
      </w:pPr>
      <w:r w:rsidRPr="000C6355">
        <w:rPr>
          <w:rFonts w:ascii="Arial" w:hAnsi="Arial" w:cs="Arial"/>
          <w:sz w:val="24"/>
          <w:szCs w:val="24"/>
        </w:rPr>
        <w:t xml:space="preserve">              Por lo expuesto, fundado y motivado, en términos de los artículos 177, fracciones I, II y III, 179 y 180  de la  Ley de Justicia Administrativa para el Estado de Oaxaca, se; - - - - - - - - - - - - - - - - - - - - - - - - - - - - - - - - - - - - - </w:t>
      </w:r>
    </w:p>
    <w:p w:rsidR="000C6355" w:rsidRPr="000C6355" w:rsidRDefault="000C6355" w:rsidP="008647D5">
      <w:pPr>
        <w:spacing w:line="360" w:lineRule="auto"/>
        <w:ind w:right="51"/>
        <w:jc w:val="both"/>
        <w:rPr>
          <w:rFonts w:ascii="Arial" w:hAnsi="Arial" w:cs="Arial"/>
          <w:sz w:val="24"/>
          <w:szCs w:val="24"/>
        </w:rPr>
      </w:pPr>
    </w:p>
    <w:p w:rsidR="008647D5" w:rsidRPr="000C6355" w:rsidRDefault="008647D5" w:rsidP="00536FF9">
      <w:pPr>
        <w:spacing w:line="360" w:lineRule="auto"/>
        <w:jc w:val="center"/>
        <w:rPr>
          <w:rFonts w:ascii="Arial" w:hAnsi="Arial" w:cs="Arial"/>
          <w:b/>
          <w:sz w:val="24"/>
          <w:szCs w:val="24"/>
        </w:rPr>
      </w:pPr>
      <w:r w:rsidRPr="000C6355">
        <w:rPr>
          <w:rFonts w:ascii="Arial" w:hAnsi="Arial" w:cs="Arial"/>
          <w:b/>
          <w:sz w:val="24"/>
          <w:szCs w:val="24"/>
        </w:rPr>
        <w:t>R E S U E L V E:</w:t>
      </w:r>
    </w:p>
    <w:p w:rsidR="008647D5" w:rsidRPr="000C6355" w:rsidRDefault="008647D5" w:rsidP="008647D5">
      <w:pPr>
        <w:spacing w:line="360" w:lineRule="auto"/>
        <w:jc w:val="center"/>
        <w:rPr>
          <w:rFonts w:ascii="Arial" w:hAnsi="Arial" w:cs="Arial"/>
          <w:b/>
          <w:sz w:val="24"/>
          <w:szCs w:val="24"/>
        </w:rPr>
      </w:pPr>
    </w:p>
    <w:p w:rsidR="008647D5" w:rsidRPr="000C6355" w:rsidRDefault="006F7215" w:rsidP="006F7215">
      <w:pPr>
        <w:spacing w:line="360" w:lineRule="auto"/>
        <w:jc w:val="both"/>
        <w:rPr>
          <w:rFonts w:ascii="Arial" w:hAnsi="Arial" w:cs="Arial"/>
          <w:sz w:val="24"/>
          <w:szCs w:val="24"/>
        </w:rPr>
      </w:pPr>
      <w:r w:rsidRPr="000C6355">
        <w:rPr>
          <w:rFonts w:ascii="Arial" w:hAnsi="Arial" w:cs="Arial"/>
          <w:b/>
          <w:sz w:val="24"/>
          <w:szCs w:val="24"/>
        </w:rPr>
        <w:t xml:space="preserve">         </w:t>
      </w:r>
      <w:r w:rsidR="008647D5" w:rsidRPr="000C6355">
        <w:rPr>
          <w:rFonts w:ascii="Arial" w:hAnsi="Arial" w:cs="Arial"/>
          <w:b/>
          <w:sz w:val="24"/>
          <w:szCs w:val="24"/>
        </w:rPr>
        <w:t>PRIMERO</w:t>
      </w:r>
      <w:r w:rsidR="008647D5" w:rsidRPr="000C6355">
        <w:rPr>
          <w:rFonts w:ascii="Arial" w:hAnsi="Arial" w:cs="Arial"/>
          <w:sz w:val="24"/>
          <w:szCs w:val="24"/>
        </w:rPr>
        <w:t xml:space="preserve">.- Esta Quinta Sala Unitaria del Tribunal de Justicia Administrativa del Estado de Oaxaca, es competente para conocer y resolver el presente juicio. - </w:t>
      </w:r>
    </w:p>
    <w:p w:rsidR="008647D5" w:rsidRPr="000C6355" w:rsidRDefault="008647D5" w:rsidP="008647D5">
      <w:pPr>
        <w:spacing w:line="360" w:lineRule="auto"/>
        <w:ind w:firstLine="708"/>
        <w:jc w:val="both"/>
        <w:rPr>
          <w:rFonts w:ascii="Arial" w:hAnsi="Arial" w:cs="Arial"/>
          <w:sz w:val="24"/>
          <w:szCs w:val="24"/>
        </w:rPr>
      </w:pPr>
    </w:p>
    <w:p w:rsidR="008647D5" w:rsidRPr="000C6355" w:rsidRDefault="008647D5" w:rsidP="008647D5">
      <w:pPr>
        <w:spacing w:line="360" w:lineRule="auto"/>
        <w:ind w:firstLine="708"/>
        <w:jc w:val="both"/>
        <w:rPr>
          <w:rFonts w:ascii="Arial" w:hAnsi="Arial" w:cs="Arial"/>
          <w:sz w:val="24"/>
          <w:szCs w:val="24"/>
        </w:rPr>
      </w:pPr>
      <w:r w:rsidRPr="000C6355">
        <w:rPr>
          <w:rFonts w:ascii="Arial" w:hAnsi="Arial" w:cs="Arial"/>
          <w:b/>
          <w:sz w:val="24"/>
          <w:szCs w:val="24"/>
        </w:rPr>
        <w:t>SEGUNDO</w:t>
      </w:r>
      <w:r w:rsidRPr="000C6355">
        <w:rPr>
          <w:rFonts w:ascii="Arial" w:hAnsi="Arial" w:cs="Arial"/>
          <w:sz w:val="24"/>
          <w:szCs w:val="24"/>
        </w:rPr>
        <w:t xml:space="preserve">.- La personalidad de las partes quedó acreditada en autos. </w:t>
      </w:r>
    </w:p>
    <w:p w:rsidR="008647D5" w:rsidRPr="000C6355" w:rsidRDefault="008647D5" w:rsidP="008647D5">
      <w:pPr>
        <w:spacing w:line="360" w:lineRule="auto"/>
        <w:ind w:firstLine="708"/>
        <w:jc w:val="both"/>
        <w:rPr>
          <w:rFonts w:ascii="Arial" w:hAnsi="Arial" w:cs="Arial"/>
          <w:b/>
          <w:sz w:val="24"/>
          <w:szCs w:val="24"/>
        </w:rPr>
      </w:pPr>
    </w:p>
    <w:p w:rsidR="008647D5" w:rsidRPr="000C6355" w:rsidRDefault="008647D5" w:rsidP="008647D5">
      <w:pPr>
        <w:spacing w:line="360" w:lineRule="auto"/>
        <w:ind w:firstLine="708"/>
        <w:jc w:val="both"/>
        <w:rPr>
          <w:rFonts w:ascii="Arial" w:hAnsi="Arial" w:cs="Arial"/>
          <w:bCs/>
          <w:sz w:val="24"/>
          <w:szCs w:val="24"/>
          <w:lang w:val="es-MX"/>
        </w:rPr>
      </w:pPr>
      <w:r w:rsidRPr="000C6355">
        <w:rPr>
          <w:rFonts w:ascii="Arial" w:hAnsi="Arial" w:cs="Arial"/>
          <w:b/>
          <w:sz w:val="24"/>
          <w:szCs w:val="24"/>
        </w:rPr>
        <w:t>TERCERO.</w:t>
      </w:r>
      <w:r w:rsidRPr="000C6355">
        <w:rPr>
          <w:rFonts w:ascii="Arial" w:hAnsi="Arial" w:cs="Arial"/>
          <w:sz w:val="24"/>
          <w:szCs w:val="24"/>
        </w:rPr>
        <w:t>-</w:t>
      </w:r>
      <w:r w:rsidRPr="000C6355">
        <w:rPr>
          <w:rFonts w:ascii="Arial" w:hAnsi="Arial" w:cs="Arial"/>
          <w:sz w:val="24"/>
          <w:szCs w:val="24"/>
          <w:lang w:val="es-MX"/>
        </w:rPr>
        <w:t xml:space="preserve"> Este Juzgador advierte que, en el presente juicio se configura alguna causal de improcedencia o sobreseimiento, por tanto,</w:t>
      </w:r>
      <w:r w:rsidR="00536FF9" w:rsidRPr="000C6355">
        <w:rPr>
          <w:rFonts w:ascii="Arial" w:hAnsi="Arial" w:cs="Arial"/>
          <w:b/>
          <w:sz w:val="24"/>
          <w:szCs w:val="24"/>
          <w:lang w:val="es-MX"/>
        </w:rPr>
        <w:t xml:space="preserve"> </w:t>
      </w:r>
      <w:r w:rsidRPr="000C6355">
        <w:rPr>
          <w:rFonts w:ascii="Arial" w:hAnsi="Arial" w:cs="Arial"/>
          <w:b/>
          <w:sz w:val="24"/>
          <w:szCs w:val="24"/>
          <w:lang w:val="es-MX"/>
        </w:rPr>
        <w:t xml:space="preserve">SE SOBRESEE EL PRESENTE JUICIO. </w:t>
      </w:r>
      <w:r w:rsidRPr="000C6355">
        <w:rPr>
          <w:rFonts w:ascii="Arial" w:hAnsi="Arial" w:cs="Arial"/>
          <w:sz w:val="24"/>
          <w:szCs w:val="24"/>
          <w:lang w:val="es-MX"/>
        </w:rPr>
        <w:softHyphen/>
      </w:r>
      <w:r w:rsidRPr="000C6355">
        <w:rPr>
          <w:rFonts w:ascii="Arial" w:hAnsi="Arial" w:cs="Arial"/>
          <w:sz w:val="24"/>
          <w:szCs w:val="24"/>
          <w:lang w:val="es-MX"/>
        </w:rPr>
        <w:softHyphen/>
      </w:r>
      <w:r w:rsidRPr="000C6355">
        <w:rPr>
          <w:rFonts w:ascii="Arial" w:hAnsi="Arial" w:cs="Arial"/>
          <w:sz w:val="24"/>
          <w:szCs w:val="24"/>
          <w:lang w:val="es-MX"/>
        </w:rPr>
        <w:softHyphen/>
      </w:r>
      <w:r w:rsidRPr="000C6355">
        <w:rPr>
          <w:rFonts w:ascii="Arial" w:hAnsi="Arial" w:cs="Arial"/>
          <w:sz w:val="24"/>
          <w:szCs w:val="24"/>
          <w:lang w:val="es-MX"/>
        </w:rPr>
        <w:softHyphen/>
        <w:t xml:space="preserve">- - - - - - - - - - - - - - - - - - - - - - -  - -  - - - </w:t>
      </w:r>
    </w:p>
    <w:p w:rsidR="008647D5" w:rsidRPr="000C6355" w:rsidRDefault="008647D5" w:rsidP="008647D5">
      <w:pPr>
        <w:spacing w:line="360" w:lineRule="auto"/>
        <w:jc w:val="both"/>
        <w:rPr>
          <w:rFonts w:ascii="Arial" w:hAnsi="Arial" w:cs="Arial"/>
          <w:sz w:val="24"/>
          <w:szCs w:val="24"/>
        </w:rPr>
      </w:pPr>
      <w:r w:rsidRPr="000C6355">
        <w:rPr>
          <w:rFonts w:ascii="Arial" w:hAnsi="Arial" w:cs="Arial"/>
          <w:b/>
          <w:bCs/>
          <w:sz w:val="24"/>
          <w:szCs w:val="24"/>
          <w:lang w:val="es-MX"/>
        </w:rPr>
        <w:t xml:space="preserve">            </w:t>
      </w:r>
    </w:p>
    <w:p w:rsidR="008647D5" w:rsidRPr="000C6355" w:rsidRDefault="008647D5" w:rsidP="008647D5">
      <w:pPr>
        <w:tabs>
          <w:tab w:val="left" w:pos="567"/>
        </w:tabs>
        <w:spacing w:line="360" w:lineRule="auto"/>
        <w:ind w:right="48"/>
        <w:jc w:val="both"/>
        <w:rPr>
          <w:rFonts w:ascii="Arial" w:hAnsi="Arial" w:cs="Arial"/>
          <w:sz w:val="24"/>
          <w:szCs w:val="24"/>
        </w:rPr>
      </w:pPr>
      <w:r w:rsidRPr="000C6355">
        <w:rPr>
          <w:rFonts w:ascii="Arial" w:hAnsi="Arial" w:cs="Arial"/>
          <w:b/>
          <w:sz w:val="24"/>
          <w:szCs w:val="24"/>
        </w:rPr>
        <w:t xml:space="preserve">           CUARTO</w:t>
      </w:r>
      <w:r w:rsidRPr="000C6355">
        <w:rPr>
          <w:rFonts w:ascii="Arial" w:hAnsi="Arial" w:cs="Arial"/>
          <w:sz w:val="24"/>
          <w:szCs w:val="24"/>
        </w:rPr>
        <w:t>.-</w:t>
      </w:r>
      <w:r w:rsidRPr="000C6355">
        <w:rPr>
          <w:rFonts w:ascii="Arial" w:hAnsi="Arial" w:cs="Arial"/>
          <w:sz w:val="24"/>
          <w:szCs w:val="24"/>
          <w:lang w:val="es-MX"/>
        </w:rPr>
        <w:t xml:space="preserve">Conforme a lo dispuesto en los artículos 142 fracción I y 143 fracciones I y II </w:t>
      </w:r>
      <w:r w:rsidRPr="000C6355">
        <w:rPr>
          <w:rFonts w:ascii="Arial" w:hAnsi="Arial" w:cs="Arial"/>
          <w:sz w:val="24"/>
          <w:szCs w:val="24"/>
        </w:rPr>
        <w:t>de la Ley de Justicia Administrativa para el Estado</w:t>
      </w:r>
      <w:r w:rsidR="00536FF9" w:rsidRPr="000C6355">
        <w:rPr>
          <w:rFonts w:ascii="Arial" w:hAnsi="Arial" w:cs="Arial"/>
          <w:sz w:val="24"/>
          <w:szCs w:val="24"/>
        </w:rPr>
        <w:t xml:space="preserve"> de Oaxaca</w:t>
      </w:r>
      <w:r w:rsidRPr="000C6355">
        <w:rPr>
          <w:rFonts w:ascii="Arial" w:hAnsi="Arial" w:cs="Arial"/>
          <w:b/>
          <w:sz w:val="24"/>
          <w:szCs w:val="24"/>
        </w:rPr>
        <w:t>, NOTIFÍQUESE PERSONALMENTE A LA PARTE ACTORA Y POR OFICIO A LA AUTORIDAD DEMANDADA.</w:t>
      </w:r>
      <w:r w:rsidRPr="000C6355">
        <w:rPr>
          <w:rFonts w:ascii="Arial" w:hAnsi="Arial" w:cs="Arial"/>
          <w:sz w:val="24"/>
          <w:szCs w:val="24"/>
        </w:rPr>
        <w:t xml:space="preserve"> </w:t>
      </w:r>
      <w:r w:rsidRPr="000C6355">
        <w:rPr>
          <w:rFonts w:ascii="Arial" w:hAnsi="Arial" w:cs="Arial"/>
          <w:b/>
          <w:sz w:val="24"/>
          <w:szCs w:val="24"/>
        </w:rPr>
        <w:t>CÚMPLASE</w:t>
      </w:r>
      <w:r w:rsidRPr="000C6355">
        <w:rPr>
          <w:rFonts w:ascii="Arial" w:hAnsi="Arial" w:cs="Arial"/>
          <w:sz w:val="24"/>
          <w:szCs w:val="24"/>
        </w:rPr>
        <w:t xml:space="preserve">. - - - - - - - - - - </w:t>
      </w:r>
    </w:p>
    <w:p w:rsidR="008647D5" w:rsidRPr="000C6355" w:rsidRDefault="008647D5" w:rsidP="008647D5">
      <w:pPr>
        <w:spacing w:line="360" w:lineRule="auto"/>
        <w:ind w:right="51"/>
        <w:jc w:val="both"/>
        <w:rPr>
          <w:rFonts w:ascii="Arial" w:hAnsi="Arial" w:cs="Arial"/>
          <w:sz w:val="24"/>
          <w:szCs w:val="24"/>
        </w:rPr>
      </w:pPr>
    </w:p>
    <w:p w:rsidR="008647D5" w:rsidRPr="000C6355" w:rsidRDefault="008647D5" w:rsidP="008647D5">
      <w:pPr>
        <w:spacing w:line="360" w:lineRule="auto"/>
        <w:ind w:right="49"/>
        <w:jc w:val="both"/>
        <w:rPr>
          <w:rFonts w:ascii="Arial" w:hAnsi="Arial" w:cs="Arial"/>
          <w:sz w:val="24"/>
          <w:szCs w:val="24"/>
        </w:rPr>
      </w:pPr>
      <w:r w:rsidRPr="000C6355">
        <w:rPr>
          <w:rFonts w:ascii="Arial" w:hAnsi="Arial" w:cs="Arial"/>
          <w:sz w:val="24"/>
          <w:szCs w:val="24"/>
        </w:rPr>
        <w:t xml:space="preserve">Así lo resolvió y firma el Magistrado Licenciado Julián Hernández Carrillo, de la Quinta Sala Unitaria de Primera Instancia del Tribunal de Justicia Administrativa del  Estado de Oaxaca, quien actúa con la Licenciada Marissa Ignacio Valencia, Secretaria  de Acuerdos, que autoriza y da fe.-  - - - - - - - - </w:t>
      </w:r>
    </w:p>
    <w:p w:rsidR="008647D5" w:rsidRPr="000C6355" w:rsidRDefault="008647D5" w:rsidP="008647D5">
      <w:pPr>
        <w:spacing w:line="360" w:lineRule="auto"/>
        <w:ind w:right="49" w:firstLine="567"/>
        <w:jc w:val="both"/>
        <w:rPr>
          <w:rFonts w:ascii="Arial" w:hAnsi="Arial" w:cs="Arial"/>
          <w:sz w:val="24"/>
          <w:szCs w:val="24"/>
        </w:rPr>
      </w:pPr>
    </w:p>
    <w:p w:rsidR="008647D5" w:rsidRPr="000C6355" w:rsidRDefault="008647D5" w:rsidP="008647D5">
      <w:pPr>
        <w:spacing w:line="360" w:lineRule="auto"/>
        <w:ind w:right="49" w:firstLine="567"/>
        <w:jc w:val="both"/>
        <w:rPr>
          <w:rFonts w:ascii="Arial" w:hAnsi="Arial" w:cs="Arial"/>
          <w:sz w:val="24"/>
          <w:szCs w:val="24"/>
        </w:rPr>
      </w:pPr>
    </w:p>
    <w:p w:rsidR="008647D5" w:rsidRPr="000C6355" w:rsidRDefault="008647D5" w:rsidP="008647D5">
      <w:pPr>
        <w:spacing w:line="360" w:lineRule="auto"/>
        <w:jc w:val="both"/>
        <w:rPr>
          <w:rFonts w:ascii="Arial" w:hAnsi="Arial" w:cs="Arial"/>
          <w:sz w:val="24"/>
          <w:szCs w:val="24"/>
          <w:lang w:val="es-ES_tradnl"/>
        </w:rPr>
      </w:pPr>
    </w:p>
    <w:p w:rsidR="008647D5" w:rsidRPr="000C6355" w:rsidRDefault="008647D5" w:rsidP="008647D5">
      <w:pPr>
        <w:spacing w:line="360" w:lineRule="auto"/>
        <w:jc w:val="both"/>
        <w:rPr>
          <w:rFonts w:ascii="Arial" w:hAnsi="Arial" w:cs="Arial"/>
          <w:sz w:val="24"/>
          <w:szCs w:val="24"/>
          <w:lang w:val="es-ES_tradnl"/>
        </w:rPr>
      </w:pPr>
    </w:p>
    <w:p w:rsidR="00201759" w:rsidRPr="000C6355" w:rsidRDefault="000C6355" w:rsidP="000C6355">
      <w:pPr>
        <w:spacing w:line="360" w:lineRule="auto"/>
        <w:ind w:firstLine="708"/>
        <w:jc w:val="both"/>
        <w:rPr>
          <w:rFonts w:ascii="Arial" w:hAnsi="Arial" w:cs="Arial"/>
          <w:sz w:val="24"/>
          <w:szCs w:val="24"/>
        </w:rPr>
      </w:pPr>
      <w:r w:rsidRPr="000C6355">
        <w:rPr>
          <w:rFonts w:ascii="Arial" w:hAnsi="Arial" w:cs="Arial"/>
          <w:sz w:val="24"/>
          <w:szCs w:val="24"/>
          <w:lang w:val="es-ES_tradnl"/>
        </w:rPr>
        <w:t xml:space="preserve"> </w:t>
      </w:r>
    </w:p>
    <w:sectPr w:rsidR="00201759" w:rsidRPr="000C6355" w:rsidSect="000C6355">
      <w:headerReference w:type="default" r:id="rId8"/>
      <w:headerReference w:type="first" r:id="rId9"/>
      <w:pgSz w:w="12242" w:h="20163" w:code="5"/>
      <w:pgMar w:top="1134" w:right="1134" w:bottom="2268" w:left="2835"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EDA" w:rsidRDefault="00C66EDA" w:rsidP="00F420D4">
      <w:r>
        <w:separator/>
      </w:r>
    </w:p>
  </w:endnote>
  <w:endnote w:type="continuationSeparator" w:id="0">
    <w:p w:rsidR="00C66EDA" w:rsidRDefault="00C66EDA"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EDA" w:rsidRDefault="00C66EDA" w:rsidP="00F420D4">
      <w:r>
        <w:separator/>
      </w:r>
    </w:p>
  </w:footnote>
  <w:footnote w:type="continuationSeparator" w:id="0">
    <w:p w:rsidR="00C66EDA" w:rsidRDefault="00C66EDA"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764620">
      <w:rPr>
        <w:rFonts w:ascii="Arial" w:hAnsi="Arial" w:cs="Arial"/>
        <w:b/>
        <w:noProof/>
        <w:sz w:val="28"/>
        <w:lang w:val="en-US"/>
      </w:rPr>
      <w:t>7</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E37F0">
      <w:rPr>
        <w:rFonts w:ascii="Arial" w:hAnsi="Arial" w:cs="Arial"/>
        <w:b/>
        <w:sz w:val="28"/>
        <w:lang w:val="en-US"/>
      </w:rPr>
      <w:t xml:space="preserve">                             </w:t>
    </w:r>
    <w:r w:rsidR="00F23F39">
      <w:rPr>
        <w:rFonts w:ascii="Arial" w:hAnsi="Arial" w:cs="Arial"/>
        <w:b/>
        <w:sz w:val="28"/>
        <w:lang w:val="en-US"/>
      </w:rPr>
      <w:t>040/2016</w:t>
    </w:r>
  </w:p>
  <w:p w:rsidR="00386A00" w:rsidRPr="00CC4788" w:rsidRDefault="00764620">
    <w:pPr>
      <w:rPr>
        <w:lang w:val="es-ES_tradnl"/>
      </w:rPr>
    </w:pPr>
    <w:r>
      <w:rPr>
        <w:noProof/>
        <w:lang w:val="es-MX"/>
      </w:rPr>
      <mc:AlternateContent>
        <mc:Choice Requires="wps">
          <w:drawing>
            <wp:anchor distT="45720" distB="45720" distL="114300" distR="114300" simplePos="0" relativeHeight="251658240" behindDoc="0" locked="0" layoutInCell="1" allowOverlap="1">
              <wp:simplePos x="0" y="0"/>
              <wp:positionH relativeFrom="page">
                <wp:posOffset>180975</wp:posOffset>
              </wp:positionH>
              <wp:positionV relativeFrom="paragraph">
                <wp:posOffset>4815205</wp:posOffset>
              </wp:positionV>
              <wp:extent cx="12858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0C6355" w:rsidRPr="00DF79F8" w:rsidRDefault="000C6355" w:rsidP="000C6355">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25pt;margin-top:379.15pt;width:101.25pt;height:88.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">
              <v:textbox>
                <w:txbxContent>
                  <w:p w:rsidR="000C6355" w:rsidRPr="00DF79F8" w:rsidRDefault="000C6355" w:rsidP="000C6355">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355" w:rsidRDefault="00764620">
    <w:pPr>
      <w:pStyle w:val="Encabezado"/>
    </w:pPr>
    <w:r>
      <w:rPr>
        <w:noProof/>
        <w:snapToGrid/>
        <w:lang w:val="es-MX"/>
      </w:rPr>
      <mc:AlternateContent>
        <mc:Choice Requires="wps">
          <w:drawing>
            <wp:anchor distT="45720" distB="45720" distL="114300" distR="114300" simplePos="0" relativeHeight="251657216" behindDoc="0" locked="0" layoutInCell="1" allowOverlap="1">
              <wp:simplePos x="0" y="0"/>
              <wp:positionH relativeFrom="page">
                <wp:posOffset>182880</wp:posOffset>
              </wp:positionH>
              <wp:positionV relativeFrom="paragraph">
                <wp:posOffset>7019925</wp:posOffset>
              </wp:positionV>
              <wp:extent cx="1285875" cy="11239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0C6355" w:rsidRPr="00DF79F8" w:rsidRDefault="000C6355" w:rsidP="000C6355">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4.4pt;margin-top:552.75pt;width:101.25pt;height:88.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">
              <v:textbox>
                <w:txbxContent>
                  <w:p w:rsidR="000C6355" w:rsidRPr="00DF79F8" w:rsidRDefault="000C6355" w:rsidP="000C6355">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118CC"/>
    <w:rsid w:val="00012AF7"/>
    <w:rsid w:val="00013173"/>
    <w:rsid w:val="00014783"/>
    <w:rsid w:val="00014A5D"/>
    <w:rsid w:val="0001647B"/>
    <w:rsid w:val="00016741"/>
    <w:rsid w:val="00016747"/>
    <w:rsid w:val="00020C7F"/>
    <w:rsid w:val="00021CBE"/>
    <w:rsid w:val="00022B15"/>
    <w:rsid w:val="000245C9"/>
    <w:rsid w:val="00024D09"/>
    <w:rsid w:val="00025DE5"/>
    <w:rsid w:val="00027E3C"/>
    <w:rsid w:val="000314CE"/>
    <w:rsid w:val="0003235C"/>
    <w:rsid w:val="00032EB5"/>
    <w:rsid w:val="00033970"/>
    <w:rsid w:val="00034305"/>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346E"/>
    <w:rsid w:val="00074812"/>
    <w:rsid w:val="00074EF2"/>
    <w:rsid w:val="0007540E"/>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6EEB"/>
    <w:rsid w:val="000970DA"/>
    <w:rsid w:val="000A0ADA"/>
    <w:rsid w:val="000A136F"/>
    <w:rsid w:val="000A3904"/>
    <w:rsid w:val="000A4C8E"/>
    <w:rsid w:val="000A5355"/>
    <w:rsid w:val="000A553B"/>
    <w:rsid w:val="000A60D3"/>
    <w:rsid w:val="000A7122"/>
    <w:rsid w:val="000B4839"/>
    <w:rsid w:val="000B4EF2"/>
    <w:rsid w:val="000B6603"/>
    <w:rsid w:val="000B7936"/>
    <w:rsid w:val="000B7FD5"/>
    <w:rsid w:val="000C2B35"/>
    <w:rsid w:val="000C2ED0"/>
    <w:rsid w:val="000C6355"/>
    <w:rsid w:val="000C6F62"/>
    <w:rsid w:val="000D0E26"/>
    <w:rsid w:val="000D1A0F"/>
    <w:rsid w:val="000D2089"/>
    <w:rsid w:val="000D2093"/>
    <w:rsid w:val="000D2F19"/>
    <w:rsid w:val="000D5FA7"/>
    <w:rsid w:val="000D684A"/>
    <w:rsid w:val="000D7AC5"/>
    <w:rsid w:val="000E0584"/>
    <w:rsid w:val="000E1977"/>
    <w:rsid w:val="000E2E62"/>
    <w:rsid w:val="000E2E9E"/>
    <w:rsid w:val="000E69D0"/>
    <w:rsid w:val="000E7BD6"/>
    <w:rsid w:val="000F4DF7"/>
    <w:rsid w:val="000F698B"/>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103E"/>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759A"/>
    <w:rsid w:val="00147870"/>
    <w:rsid w:val="00150176"/>
    <w:rsid w:val="00150338"/>
    <w:rsid w:val="00151DA7"/>
    <w:rsid w:val="001520A9"/>
    <w:rsid w:val="00154035"/>
    <w:rsid w:val="00155459"/>
    <w:rsid w:val="001555BB"/>
    <w:rsid w:val="00156809"/>
    <w:rsid w:val="00160744"/>
    <w:rsid w:val="00161AA7"/>
    <w:rsid w:val="00165602"/>
    <w:rsid w:val="00165B0A"/>
    <w:rsid w:val="00165EC5"/>
    <w:rsid w:val="001661CB"/>
    <w:rsid w:val="0017017A"/>
    <w:rsid w:val="00170591"/>
    <w:rsid w:val="0017119D"/>
    <w:rsid w:val="00171222"/>
    <w:rsid w:val="001728AE"/>
    <w:rsid w:val="00174171"/>
    <w:rsid w:val="001742B9"/>
    <w:rsid w:val="0017466C"/>
    <w:rsid w:val="0017475D"/>
    <w:rsid w:val="001749B6"/>
    <w:rsid w:val="00175628"/>
    <w:rsid w:val="00181B0E"/>
    <w:rsid w:val="00182097"/>
    <w:rsid w:val="00182D6E"/>
    <w:rsid w:val="00182DD7"/>
    <w:rsid w:val="00183229"/>
    <w:rsid w:val="001839F5"/>
    <w:rsid w:val="0018528F"/>
    <w:rsid w:val="00186A01"/>
    <w:rsid w:val="00187BF4"/>
    <w:rsid w:val="00187CF0"/>
    <w:rsid w:val="00190598"/>
    <w:rsid w:val="00191952"/>
    <w:rsid w:val="001929BD"/>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F9A"/>
    <w:rsid w:val="001C2291"/>
    <w:rsid w:val="001C4533"/>
    <w:rsid w:val="001C6A2E"/>
    <w:rsid w:val="001D094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484D"/>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29D9"/>
    <w:rsid w:val="00233DDE"/>
    <w:rsid w:val="0023407F"/>
    <w:rsid w:val="0024126C"/>
    <w:rsid w:val="002414F6"/>
    <w:rsid w:val="00241864"/>
    <w:rsid w:val="0024217A"/>
    <w:rsid w:val="0024394E"/>
    <w:rsid w:val="00244653"/>
    <w:rsid w:val="00244E33"/>
    <w:rsid w:val="002467CD"/>
    <w:rsid w:val="00251684"/>
    <w:rsid w:val="00252101"/>
    <w:rsid w:val="002523D8"/>
    <w:rsid w:val="00252E4B"/>
    <w:rsid w:val="002562A6"/>
    <w:rsid w:val="0025726B"/>
    <w:rsid w:val="00263D08"/>
    <w:rsid w:val="00265AD0"/>
    <w:rsid w:val="00267232"/>
    <w:rsid w:val="00267921"/>
    <w:rsid w:val="002714B5"/>
    <w:rsid w:val="002735EA"/>
    <w:rsid w:val="002736D1"/>
    <w:rsid w:val="00273CFD"/>
    <w:rsid w:val="00277B57"/>
    <w:rsid w:val="00281184"/>
    <w:rsid w:val="002811C3"/>
    <w:rsid w:val="00281246"/>
    <w:rsid w:val="00281435"/>
    <w:rsid w:val="00281ABF"/>
    <w:rsid w:val="00282300"/>
    <w:rsid w:val="002823BB"/>
    <w:rsid w:val="00283EA9"/>
    <w:rsid w:val="002842E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3A63"/>
    <w:rsid w:val="002B3E62"/>
    <w:rsid w:val="002B4C8D"/>
    <w:rsid w:val="002B5B2A"/>
    <w:rsid w:val="002C0573"/>
    <w:rsid w:val="002C1189"/>
    <w:rsid w:val="002C1889"/>
    <w:rsid w:val="002C224B"/>
    <w:rsid w:val="002C2B64"/>
    <w:rsid w:val="002C4078"/>
    <w:rsid w:val="002C443E"/>
    <w:rsid w:val="002C53EC"/>
    <w:rsid w:val="002C5737"/>
    <w:rsid w:val="002C58AD"/>
    <w:rsid w:val="002C6055"/>
    <w:rsid w:val="002D0049"/>
    <w:rsid w:val="002D0C96"/>
    <w:rsid w:val="002D11A5"/>
    <w:rsid w:val="002D2928"/>
    <w:rsid w:val="002D3216"/>
    <w:rsid w:val="002D4C4E"/>
    <w:rsid w:val="002D58C8"/>
    <w:rsid w:val="002D643E"/>
    <w:rsid w:val="002D6887"/>
    <w:rsid w:val="002D6AB7"/>
    <w:rsid w:val="002D7764"/>
    <w:rsid w:val="002E0D99"/>
    <w:rsid w:val="002E1217"/>
    <w:rsid w:val="002E1667"/>
    <w:rsid w:val="002E1B65"/>
    <w:rsid w:val="002E1B83"/>
    <w:rsid w:val="002E77B4"/>
    <w:rsid w:val="002F1242"/>
    <w:rsid w:val="002F15B5"/>
    <w:rsid w:val="002F1B35"/>
    <w:rsid w:val="002F62B7"/>
    <w:rsid w:val="002F77A0"/>
    <w:rsid w:val="00300678"/>
    <w:rsid w:val="00300904"/>
    <w:rsid w:val="00300FD4"/>
    <w:rsid w:val="00304939"/>
    <w:rsid w:val="00304AD8"/>
    <w:rsid w:val="003059A2"/>
    <w:rsid w:val="00306CC8"/>
    <w:rsid w:val="00310405"/>
    <w:rsid w:val="00310CB8"/>
    <w:rsid w:val="00311738"/>
    <w:rsid w:val="0031194F"/>
    <w:rsid w:val="0031273C"/>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184B"/>
    <w:rsid w:val="00372EBE"/>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209"/>
    <w:rsid w:val="003A5963"/>
    <w:rsid w:val="003A5AC1"/>
    <w:rsid w:val="003A6BBC"/>
    <w:rsid w:val="003A70E1"/>
    <w:rsid w:val="003A76C8"/>
    <w:rsid w:val="003B00A0"/>
    <w:rsid w:val="003B1FE0"/>
    <w:rsid w:val="003B55C5"/>
    <w:rsid w:val="003B5847"/>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405B"/>
    <w:rsid w:val="003D58D4"/>
    <w:rsid w:val="003D600E"/>
    <w:rsid w:val="003D7CEF"/>
    <w:rsid w:val="003E0EA1"/>
    <w:rsid w:val="003E2930"/>
    <w:rsid w:val="003E3602"/>
    <w:rsid w:val="003E4018"/>
    <w:rsid w:val="003E40D5"/>
    <w:rsid w:val="003E5E33"/>
    <w:rsid w:val="003E6AE7"/>
    <w:rsid w:val="003F07EA"/>
    <w:rsid w:val="003F1454"/>
    <w:rsid w:val="003F1781"/>
    <w:rsid w:val="003F1EF0"/>
    <w:rsid w:val="003F244C"/>
    <w:rsid w:val="003F3003"/>
    <w:rsid w:val="003F33CC"/>
    <w:rsid w:val="003F3B45"/>
    <w:rsid w:val="003F3E00"/>
    <w:rsid w:val="003F465F"/>
    <w:rsid w:val="003F52B3"/>
    <w:rsid w:val="003F7AA1"/>
    <w:rsid w:val="00400570"/>
    <w:rsid w:val="004008CA"/>
    <w:rsid w:val="00401408"/>
    <w:rsid w:val="00402013"/>
    <w:rsid w:val="00402B5F"/>
    <w:rsid w:val="004040F6"/>
    <w:rsid w:val="004050E7"/>
    <w:rsid w:val="00406509"/>
    <w:rsid w:val="00407311"/>
    <w:rsid w:val="0040794D"/>
    <w:rsid w:val="00407F1F"/>
    <w:rsid w:val="00411557"/>
    <w:rsid w:val="00412BDE"/>
    <w:rsid w:val="00414DF7"/>
    <w:rsid w:val="004173A1"/>
    <w:rsid w:val="004210EE"/>
    <w:rsid w:val="004228F6"/>
    <w:rsid w:val="00422A55"/>
    <w:rsid w:val="004232E3"/>
    <w:rsid w:val="0042370B"/>
    <w:rsid w:val="004242FE"/>
    <w:rsid w:val="0042621F"/>
    <w:rsid w:val="00426ADD"/>
    <w:rsid w:val="0043038B"/>
    <w:rsid w:val="00431743"/>
    <w:rsid w:val="0043192B"/>
    <w:rsid w:val="00432032"/>
    <w:rsid w:val="00433F89"/>
    <w:rsid w:val="00434575"/>
    <w:rsid w:val="00434A60"/>
    <w:rsid w:val="004355F2"/>
    <w:rsid w:val="00441715"/>
    <w:rsid w:val="004427C3"/>
    <w:rsid w:val="00442B5A"/>
    <w:rsid w:val="00443406"/>
    <w:rsid w:val="0044398E"/>
    <w:rsid w:val="00446692"/>
    <w:rsid w:val="00446927"/>
    <w:rsid w:val="004476A3"/>
    <w:rsid w:val="00452313"/>
    <w:rsid w:val="00452FF9"/>
    <w:rsid w:val="0045338B"/>
    <w:rsid w:val="00453CEE"/>
    <w:rsid w:val="00456797"/>
    <w:rsid w:val="00460B6C"/>
    <w:rsid w:val="00464420"/>
    <w:rsid w:val="004647E3"/>
    <w:rsid w:val="004648B4"/>
    <w:rsid w:val="00464F07"/>
    <w:rsid w:val="00465EA9"/>
    <w:rsid w:val="00466311"/>
    <w:rsid w:val="00467A66"/>
    <w:rsid w:val="00472472"/>
    <w:rsid w:val="004736D0"/>
    <w:rsid w:val="00474163"/>
    <w:rsid w:val="004771E6"/>
    <w:rsid w:val="00477E8E"/>
    <w:rsid w:val="0048167A"/>
    <w:rsid w:val="0048260A"/>
    <w:rsid w:val="0048290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C20B6"/>
    <w:rsid w:val="004C402E"/>
    <w:rsid w:val="004C5BC5"/>
    <w:rsid w:val="004C6FA4"/>
    <w:rsid w:val="004D0C5D"/>
    <w:rsid w:val="004D1BEE"/>
    <w:rsid w:val="004D1EDB"/>
    <w:rsid w:val="004D2EC6"/>
    <w:rsid w:val="004D3142"/>
    <w:rsid w:val="004D32E5"/>
    <w:rsid w:val="004D7C34"/>
    <w:rsid w:val="004E147A"/>
    <w:rsid w:val="004E17C7"/>
    <w:rsid w:val="004E1D41"/>
    <w:rsid w:val="004E2501"/>
    <w:rsid w:val="004E4F56"/>
    <w:rsid w:val="004F20D7"/>
    <w:rsid w:val="004F22A0"/>
    <w:rsid w:val="004F335B"/>
    <w:rsid w:val="004F4585"/>
    <w:rsid w:val="004F4D6B"/>
    <w:rsid w:val="0050026E"/>
    <w:rsid w:val="00500713"/>
    <w:rsid w:val="0050260C"/>
    <w:rsid w:val="00502939"/>
    <w:rsid w:val="00503149"/>
    <w:rsid w:val="00505266"/>
    <w:rsid w:val="00506BD3"/>
    <w:rsid w:val="00512324"/>
    <w:rsid w:val="00513132"/>
    <w:rsid w:val="005136C7"/>
    <w:rsid w:val="00516E85"/>
    <w:rsid w:val="00516F23"/>
    <w:rsid w:val="0052006F"/>
    <w:rsid w:val="00520954"/>
    <w:rsid w:val="005216E4"/>
    <w:rsid w:val="00522E65"/>
    <w:rsid w:val="0052490B"/>
    <w:rsid w:val="005253C6"/>
    <w:rsid w:val="005269F7"/>
    <w:rsid w:val="00527D41"/>
    <w:rsid w:val="00531D3F"/>
    <w:rsid w:val="0053215A"/>
    <w:rsid w:val="00532C35"/>
    <w:rsid w:val="00532CF8"/>
    <w:rsid w:val="00532DFB"/>
    <w:rsid w:val="00533C85"/>
    <w:rsid w:val="0053413C"/>
    <w:rsid w:val="00535712"/>
    <w:rsid w:val="00535DF0"/>
    <w:rsid w:val="00536FF9"/>
    <w:rsid w:val="005408CC"/>
    <w:rsid w:val="00541CEF"/>
    <w:rsid w:val="00542C85"/>
    <w:rsid w:val="00546FBC"/>
    <w:rsid w:val="00547AD5"/>
    <w:rsid w:val="00547E3A"/>
    <w:rsid w:val="005506CF"/>
    <w:rsid w:val="00551B5A"/>
    <w:rsid w:val="0055693E"/>
    <w:rsid w:val="00557C4E"/>
    <w:rsid w:val="00557E61"/>
    <w:rsid w:val="00557F7C"/>
    <w:rsid w:val="00563BA9"/>
    <w:rsid w:val="005641E4"/>
    <w:rsid w:val="0056437E"/>
    <w:rsid w:val="00564B2C"/>
    <w:rsid w:val="0056574E"/>
    <w:rsid w:val="00571381"/>
    <w:rsid w:val="005715D2"/>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77B1"/>
    <w:rsid w:val="00597953"/>
    <w:rsid w:val="005A1297"/>
    <w:rsid w:val="005A1648"/>
    <w:rsid w:val="005A2B68"/>
    <w:rsid w:val="005A32E5"/>
    <w:rsid w:val="005A43C7"/>
    <w:rsid w:val="005A5760"/>
    <w:rsid w:val="005A6814"/>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AC6"/>
    <w:rsid w:val="005D1D05"/>
    <w:rsid w:val="005D4F8A"/>
    <w:rsid w:val="005D68F7"/>
    <w:rsid w:val="005D7181"/>
    <w:rsid w:val="005E1CFF"/>
    <w:rsid w:val="005E3374"/>
    <w:rsid w:val="005E3390"/>
    <w:rsid w:val="005E4251"/>
    <w:rsid w:val="005E676B"/>
    <w:rsid w:val="005E73B4"/>
    <w:rsid w:val="005F0655"/>
    <w:rsid w:val="005F14A2"/>
    <w:rsid w:val="005F1F25"/>
    <w:rsid w:val="005F22CD"/>
    <w:rsid w:val="005F3312"/>
    <w:rsid w:val="005F3D16"/>
    <w:rsid w:val="005F4689"/>
    <w:rsid w:val="005F63EE"/>
    <w:rsid w:val="005F784D"/>
    <w:rsid w:val="0060079D"/>
    <w:rsid w:val="006012FC"/>
    <w:rsid w:val="006028B7"/>
    <w:rsid w:val="00602E7B"/>
    <w:rsid w:val="006033A6"/>
    <w:rsid w:val="00603BBC"/>
    <w:rsid w:val="006041EF"/>
    <w:rsid w:val="006046A9"/>
    <w:rsid w:val="0060547C"/>
    <w:rsid w:val="00605555"/>
    <w:rsid w:val="00605B97"/>
    <w:rsid w:val="006066F5"/>
    <w:rsid w:val="006073C8"/>
    <w:rsid w:val="00611618"/>
    <w:rsid w:val="00611EEB"/>
    <w:rsid w:val="0061365F"/>
    <w:rsid w:val="006149FE"/>
    <w:rsid w:val="00616421"/>
    <w:rsid w:val="00620681"/>
    <w:rsid w:val="0062165F"/>
    <w:rsid w:val="006227D2"/>
    <w:rsid w:val="006233E1"/>
    <w:rsid w:val="00624E42"/>
    <w:rsid w:val="00625310"/>
    <w:rsid w:val="006327B1"/>
    <w:rsid w:val="006376E3"/>
    <w:rsid w:val="00640682"/>
    <w:rsid w:val="00641377"/>
    <w:rsid w:val="006413BE"/>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204D"/>
    <w:rsid w:val="00674816"/>
    <w:rsid w:val="00675E64"/>
    <w:rsid w:val="00677037"/>
    <w:rsid w:val="00677962"/>
    <w:rsid w:val="00677E1D"/>
    <w:rsid w:val="006804CA"/>
    <w:rsid w:val="00680583"/>
    <w:rsid w:val="006807E0"/>
    <w:rsid w:val="00680D66"/>
    <w:rsid w:val="00682EA4"/>
    <w:rsid w:val="00683A92"/>
    <w:rsid w:val="006852EA"/>
    <w:rsid w:val="006855BB"/>
    <w:rsid w:val="00685A21"/>
    <w:rsid w:val="00685CD7"/>
    <w:rsid w:val="006869BB"/>
    <w:rsid w:val="006905D5"/>
    <w:rsid w:val="00690ACB"/>
    <w:rsid w:val="0069111E"/>
    <w:rsid w:val="00691338"/>
    <w:rsid w:val="006935D3"/>
    <w:rsid w:val="00693F7D"/>
    <w:rsid w:val="00694914"/>
    <w:rsid w:val="006951CE"/>
    <w:rsid w:val="006957BD"/>
    <w:rsid w:val="00695CFE"/>
    <w:rsid w:val="00696E90"/>
    <w:rsid w:val="006A0DFF"/>
    <w:rsid w:val="006A10B7"/>
    <w:rsid w:val="006A1FA3"/>
    <w:rsid w:val="006A2B96"/>
    <w:rsid w:val="006A4207"/>
    <w:rsid w:val="006A5144"/>
    <w:rsid w:val="006A52DC"/>
    <w:rsid w:val="006A5775"/>
    <w:rsid w:val="006A637D"/>
    <w:rsid w:val="006A6775"/>
    <w:rsid w:val="006A7CFE"/>
    <w:rsid w:val="006B0D21"/>
    <w:rsid w:val="006B1186"/>
    <w:rsid w:val="006B2526"/>
    <w:rsid w:val="006B6FB5"/>
    <w:rsid w:val="006B6FD3"/>
    <w:rsid w:val="006B74BE"/>
    <w:rsid w:val="006C08B8"/>
    <w:rsid w:val="006C1AA2"/>
    <w:rsid w:val="006C1AFE"/>
    <w:rsid w:val="006C2098"/>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215"/>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3F07"/>
    <w:rsid w:val="00716BD6"/>
    <w:rsid w:val="007203B7"/>
    <w:rsid w:val="00721051"/>
    <w:rsid w:val="00723504"/>
    <w:rsid w:val="00725A70"/>
    <w:rsid w:val="0072623F"/>
    <w:rsid w:val="00727806"/>
    <w:rsid w:val="00731C48"/>
    <w:rsid w:val="00732613"/>
    <w:rsid w:val="00733D84"/>
    <w:rsid w:val="00733E8A"/>
    <w:rsid w:val="00734FFC"/>
    <w:rsid w:val="0073549D"/>
    <w:rsid w:val="00741829"/>
    <w:rsid w:val="00741EBE"/>
    <w:rsid w:val="00742847"/>
    <w:rsid w:val="00742E41"/>
    <w:rsid w:val="00745766"/>
    <w:rsid w:val="00745F0A"/>
    <w:rsid w:val="007464C8"/>
    <w:rsid w:val="00747859"/>
    <w:rsid w:val="007503DF"/>
    <w:rsid w:val="007508F2"/>
    <w:rsid w:val="00751867"/>
    <w:rsid w:val="0075236C"/>
    <w:rsid w:val="00752822"/>
    <w:rsid w:val="00753CEF"/>
    <w:rsid w:val="00754504"/>
    <w:rsid w:val="00755C87"/>
    <w:rsid w:val="00756FAD"/>
    <w:rsid w:val="007573E4"/>
    <w:rsid w:val="00760048"/>
    <w:rsid w:val="007605E9"/>
    <w:rsid w:val="00762AB4"/>
    <w:rsid w:val="007638BA"/>
    <w:rsid w:val="00764620"/>
    <w:rsid w:val="00767D80"/>
    <w:rsid w:val="007718E7"/>
    <w:rsid w:val="00771B0E"/>
    <w:rsid w:val="00772FB5"/>
    <w:rsid w:val="00774F36"/>
    <w:rsid w:val="007754C3"/>
    <w:rsid w:val="007758DC"/>
    <w:rsid w:val="0077658E"/>
    <w:rsid w:val="00776C47"/>
    <w:rsid w:val="00777982"/>
    <w:rsid w:val="00780CEE"/>
    <w:rsid w:val="00781270"/>
    <w:rsid w:val="0078200B"/>
    <w:rsid w:val="007833F6"/>
    <w:rsid w:val="00783C4B"/>
    <w:rsid w:val="00783E02"/>
    <w:rsid w:val="007901DA"/>
    <w:rsid w:val="00792BD2"/>
    <w:rsid w:val="00793875"/>
    <w:rsid w:val="007946E7"/>
    <w:rsid w:val="00795424"/>
    <w:rsid w:val="0079593B"/>
    <w:rsid w:val="00796FC9"/>
    <w:rsid w:val="007A49FC"/>
    <w:rsid w:val="007A5B4E"/>
    <w:rsid w:val="007A70CC"/>
    <w:rsid w:val="007A71CA"/>
    <w:rsid w:val="007A7375"/>
    <w:rsid w:val="007A74E2"/>
    <w:rsid w:val="007A794A"/>
    <w:rsid w:val="007A79A2"/>
    <w:rsid w:val="007A7F1F"/>
    <w:rsid w:val="007B032F"/>
    <w:rsid w:val="007B049D"/>
    <w:rsid w:val="007B08FC"/>
    <w:rsid w:val="007B1DE9"/>
    <w:rsid w:val="007B2FF0"/>
    <w:rsid w:val="007B392C"/>
    <w:rsid w:val="007B401F"/>
    <w:rsid w:val="007B6C5A"/>
    <w:rsid w:val="007B73B3"/>
    <w:rsid w:val="007B78E7"/>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346F"/>
    <w:rsid w:val="0080368F"/>
    <w:rsid w:val="008064E5"/>
    <w:rsid w:val="008108A6"/>
    <w:rsid w:val="0081495F"/>
    <w:rsid w:val="00814C91"/>
    <w:rsid w:val="008150DA"/>
    <w:rsid w:val="00815B97"/>
    <w:rsid w:val="00816445"/>
    <w:rsid w:val="0082043D"/>
    <w:rsid w:val="00820C87"/>
    <w:rsid w:val="00823966"/>
    <w:rsid w:val="00824366"/>
    <w:rsid w:val="008252D2"/>
    <w:rsid w:val="00825AFE"/>
    <w:rsid w:val="00826439"/>
    <w:rsid w:val="00826695"/>
    <w:rsid w:val="00827EAA"/>
    <w:rsid w:val="00827EEA"/>
    <w:rsid w:val="00830825"/>
    <w:rsid w:val="00830E0C"/>
    <w:rsid w:val="00831124"/>
    <w:rsid w:val="00832B03"/>
    <w:rsid w:val="008333BC"/>
    <w:rsid w:val="008342DC"/>
    <w:rsid w:val="00834A94"/>
    <w:rsid w:val="00835275"/>
    <w:rsid w:val="00836571"/>
    <w:rsid w:val="00840146"/>
    <w:rsid w:val="00841B62"/>
    <w:rsid w:val="00841F5F"/>
    <w:rsid w:val="008420D8"/>
    <w:rsid w:val="00845E3F"/>
    <w:rsid w:val="00846633"/>
    <w:rsid w:val="00847EF8"/>
    <w:rsid w:val="00852549"/>
    <w:rsid w:val="008537D0"/>
    <w:rsid w:val="00853C3C"/>
    <w:rsid w:val="008558B0"/>
    <w:rsid w:val="00856ACB"/>
    <w:rsid w:val="008573A8"/>
    <w:rsid w:val="00857964"/>
    <w:rsid w:val="00860A7F"/>
    <w:rsid w:val="00860E43"/>
    <w:rsid w:val="008611D0"/>
    <w:rsid w:val="00864616"/>
    <w:rsid w:val="00864785"/>
    <w:rsid w:val="008647D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4D1"/>
    <w:rsid w:val="008919E4"/>
    <w:rsid w:val="00891B81"/>
    <w:rsid w:val="00892019"/>
    <w:rsid w:val="00892058"/>
    <w:rsid w:val="008931A5"/>
    <w:rsid w:val="008935BF"/>
    <w:rsid w:val="0089414B"/>
    <w:rsid w:val="00896517"/>
    <w:rsid w:val="00897D8B"/>
    <w:rsid w:val="008A0617"/>
    <w:rsid w:val="008A08C6"/>
    <w:rsid w:val="008A13DE"/>
    <w:rsid w:val="008A1985"/>
    <w:rsid w:val="008A23F3"/>
    <w:rsid w:val="008A2DFD"/>
    <w:rsid w:val="008A3FCE"/>
    <w:rsid w:val="008B0D08"/>
    <w:rsid w:val="008B0ED0"/>
    <w:rsid w:val="008B1843"/>
    <w:rsid w:val="008B1EE7"/>
    <w:rsid w:val="008B23E5"/>
    <w:rsid w:val="008B244E"/>
    <w:rsid w:val="008B4412"/>
    <w:rsid w:val="008B519F"/>
    <w:rsid w:val="008B5449"/>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E2DF8"/>
    <w:rsid w:val="008E3733"/>
    <w:rsid w:val="008E408B"/>
    <w:rsid w:val="008E649F"/>
    <w:rsid w:val="008E687B"/>
    <w:rsid w:val="008F18C7"/>
    <w:rsid w:val="008F1FCC"/>
    <w:rsid w:val="008F3515"/>
    <w:rsid w:val="008F351B"/>
    <w:rsid w:val="008F3ED5"/>
    <w:rsid w:val="008F3F5E"/>
    <w:rsid w:val="008F41F2"/>
    <w:rsid w:val="008F45C4"/>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568DC"/>
    <w:rsid w:val="0096056A"/>
    <w:rsid w:val="0096152F"/>
    <w:rsid w:val="00961800"/>
    <w:rsid w:val="00963118"/>
    <w:rsid w:val="00963250"/>
    <w:rsid w:val="00963878"/>
    <w:rsid w:val="00964553"/>
    <w:rsid w:val="00964987"/>
    <w:rsid w:val="00967684"/>
    <w:rsid w:val="00967AF0"/>
    <w:rsid w:val="00972ABB"/>
    <w:rsid w:val="009746B2"/>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F45"/>
    <w:rsid w:val="00994221"/>
    <w:rsid w:val="00994798"/>
    <w:rsid w:val="00994A4F"/>
    <w:rsid w:val="00996216"/>
    <w:rsid w:val="009A212A"/>
    <w:rsid w:val="009A2DED"/>
    <w:rsid w:val="009A5F61"/>
    <w:rsid w:val="009A6195"/>
    <w:rsid w:val="009B031C"/>
    <w:rsid w:val="009B0A7C"/>
    <w:rsid w:val="009B14F2"/>
    <w:rsid w:val="009B236C"/>
    <w:rsid w:val="009B2C85"/>
    <w:rsid w:val="009B2E71"/>
    <w:rsid w:val="009B4E93"/>
    <w:rsid w:val="009B53ED"/>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E1824"/>
    <w:rsid w:val="009E1A34"/>
    <w:rsid w:val="009E1CBF"/>
    <w:rsid w:val="009E2EAB"/>
    <w:rsid w:val="009E3E88"/>
    <w:rsid w:val="009E4016"/>
    <w:rsid w:val="009E4154"/>
    <w:rsid w:val="009E4BBD"/>
    <w:rsid w:val="009E4C18"/>
    <w:rsid w:val="009E4C2B"/>
    <w:rsid w:val="009F0363"/>
    <w:rsid w:val="009F15D5"/>
    <w:rsid w:val="009F486C"/>
    <w:rsid w:val="009F49E9"/>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0E3"/>
    <w:rsid w:val="00A35BD1"/>
    <w:rsid w:val="00A35F14"/>
    <w:rsid w:val="00A36755"/>
    <w:rsid w:val="00A36ED5"/>
    <w:rsid w:val="00A40BBD"/>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C68"/>
    <w:rsid w:val="00A55C5A"/>
    <w:rsid w:val="00A619A4"/>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3526"/>
    <w:rsid w:val="00A83DC5"/>
    <w:rsid w:val="00A8509B"/>
    <w:rsid w:val="00A8590C"/>
    <w:rsid w:val="00A86A84"/>
    <w:rsid w:val="00A87F63"/>
    <w:rsid w:val="00A900D5"/>
    <w:rsid w:val="00A90D18"/>
    <w:rsid w:val="00A90EC6"/>
    <w:rsid w:val="00A96E62"/>
    <w:rsid w:val="00AA0296"/>
    <w:rsid w:val="00AA055E"/>
    <w:rsid w:val="00AA0D97"/>
    <w:rsid w:val="00AA23FA"/>
    <w:rsid w:val="00AA2ED6"/>
    <w:rsid w:val="00AA3F37"/>
    <w:rsid w:val="00AA525F"/>
    <w:rsid w:val="00AA591A"/>
    <w:rsid w:val="00AA5D28"/>
    <w:rsid w:val="00AB0269"/>
    <w:rsid w:val="00AB041E"/>
    <w:rsid w:val="00AB0915"/>
    <w:rsid w:val="00AB0994"/>
    <w:rsid w:val="00AB180C"/>
    <w:rsid w:val="00AB1E4A"/>
    <w:rsid w:val="00AB25EF"/>
    <w:rsid w:val="00AB2F2B"/>
    <w:rsid w:val="00AB452C"/>
    <w:rsid w:val="00AB56BF"/>
    <w:rsid w:val="00AB683C"/>
    <w:rsid w:val="00AC063F"/>
    <w:rsid w:val="00AC206A"/>
    <w:rsid w:val="00AC3580"/>
    <w:rsid w:val="00AC4A26"/>
    <w:rsid w:val="00AC4D32"/>
    <w:rsid w:val="00AC503D"/>
    <w:rsid w:val="00AC731A"/>
    <w:rsid w:val="00AD1584"/>
    <w:rsid w:val="00AD31C3"/>
    <w:rsid w:val="00AD37D4"/>
    <w:rsid w:val="00AE0FF3"/>
    <w:rsid w:val="00AE139F"/>
    <w:rsid w:val="00AE1857"/>
    <w:rsid w:val="00AE1F62"/>
    <w:rsid w:val="00AE3F45"/>
    <w:rsid w:val="00AE4AC6"/>
    <w:rsid w:val="00AE4BCC"/>
    <w:rsid w:val="00AE5100"/>
    <w:rsid w:val="00AE76CD"/>
    <w:rsid w:val="00AE76E6"/>
    <w:rsid w:val="00AE7C6B"/>
    <w:rsid w:val="00AF0190"/>
    <w:rsid w:val="00AF032E"/>
    <w:rsid w:val="00AF0BB0"/>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5B7E"/>
    <w:rsid w:val="00B06ACB"/>
    <w:rsid w:val="00B071FA"/>
    <w:rsid w:val="00B072DF"/>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276A"/>
    <w:rsid w:val="00B45FFE"/>
    <w:rsid w:val="00B46019"/>
    <w:rsid w:val="00B4604D"/>
    <w:rsid w:val="00B4697B"/>
    <w:rsid w:val="00B50083"/>
    <w:rsid w:val="00B51187"/>
    <w:rsid w:val="00B52D6F"/>
    <w:rsid w:val="00B5310E"/>
    <w:rsid w:val="00B54025"/>
    <w:rsid w:val="00B55A16"/>
    <w:rsid w:val="00B5667A"/>
    <w:rsid w:val="00B57B2F"/>
    <w:rsid w:val="00B61BCB"/>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A2EB5"/>
    <w:rsid w:val="00BA2F2D"/>
    <w:rsid w:val="00BA3B47"/>
    <w:rsid w:val="00BA4306"/>
    <w:rsid w:val="00BA452A"/>
    <w:rsid w:val="00BA4573"/>
    <w:rsid w:val="00BA47D8"/>
    <w:rsid w:val="00BA4F1A"/>
    <w:rsid w:val="00BA7943"/>
    <w:rsid w:val="00BB0B6F"/>
    <w:rsid w:val="00BB1873"/>
    <w:rsid w:val="00BB240D"/>
    <w:rsid w:val="00BB2FAC"/>
    <w:rsid w:val="00BB35BF"/>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42A0"/>
    <w:rsid w:val="00BE42B8"/>
    <w:rsid w:val="00BE5544"/>
    <w:rsid w:val="00BF211D"/>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1B7"/>
    <w:rsid w:val="00C13CF8"/>
    <w:rsid w:val="00C1429D"/>
    <w:rsid w:val="00C14839"/>
    <w:rsid w:val="00C149A8"/>
    <w:rsid w:val="00C159BF"/>
    <w:rsid w:val="00C167A4"/>
    <w:rsid w:val="00C16B98"/>
    <w:rsid w:val="00C16C1A"/>
    <w:rsid w:val="00C20A13"/>
    <w:rsid w:val="00C20B47"/>
    <w:rsid w:val="00C20EAD"/>
    <w:rsid w:val="00C21294"/>
    <w:rsid w:val="00C2179D"/>
    <w:rsid w:val="00C300D5"/>
    <w:rsid w:val="00C30C6A"/>
    <w:rsid w:val="00C32742"/>
    <w:rsid w:val="00C33E3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70F9"/>
    <w:rsid w:val="00C6031E"/>
    <w:rsid w:val="00C60499"/>
    <w:rsid w:val="00C6164E"/>
    <w:rsid w:val="00C61EDB"/>
    <w:rsid w:val="00C635C4"/>
    <w:rsid w:val="00C638FD"/>
    <w:rsid w:val="00C63A62"/>
    <w:rsid w:val="00C63CD0"/>
    <w:rsid w:val="00C645CF"/>
    <w:rsid w:val="00C66EDA"/>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941"/>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C0F4C"/>
    <w:rsid w:val="00CC2523"/>
    <w:rsid w:val="00CC2932"/>
    <w:rsid w:val="00CC4788"/>
    <w:rsid w:val="00CC5355"/>
    <w:rsid w:val="00CC5FC3"/>
    <w:rsid w:val="00CC6435"/>
    <w:rsid w:val="00CC667D"/>
    <w:rsid w:val="00CC7076"/>
    <w:rsid w:val="00CD100D"/>
    <w:rsid w:val="00CD15C9"/>
    <w:rsid w:val="00CD18D3"/>
    <w:rsid w:val="00CD2FE7"/>
    <w:rsid w:val="00CD4469"/>
    <w:rsid w:val="00CD51B8"/>
    <w:rsid w:val="00CD69E5"/>
    <w:rsid w:val="00CE0DE9"/>
    <w:rsid w:val="00CE1886"/>
    <w:rsid w:val="00CE1DB2"/>
    <w:rsid w:val="00CE1DF8"/>
    <w:rsid w:val="00CE2E41"/>
    <w:rsid w:val="00CE5DE3"/>
    <w:rsid w:val="00CE5E5D"/>
    <w:rsid w:val="00CE6A67"/>
    <w:rsid w:val="00CE6C68"/>
    <w:rsid w:val="00CF1118"/>
    <w:rsid w:val="00CF251E"/>
    <w:rsid w:val="00CF34ED"/>
    <w:rsid w:val="00CF38EF"/>
    <w:rsid w:val="00CF484F"/>
    <w:rsid w:val="00CF7303"/>
    <w:rsid w:val="00D01676"/>
    <w:rsid w:val="00D0227B"/>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570B"/>
    <w:rsid w:val="00D362C9"/>
    <w:rsid w:val="00D36420"/>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570F"/>
    <w:rsid w:val="00D5671E"/>
    <w:rsid w:val="00D56B63"/>
    <w:rsid w:val="00D57952"/>
    <w:rsid w:val="00D579F1"/>
    <w:rsid w:val="00D6140E"/>
    <w:rsid w:val="00D61C26"/>
    <w:rsid w:val="00D626C5"/>
    <w:rsid w:val="00D62E6C"/>
    <w:rsid w:val="00D63B38"/>
    <w:rsid w:val="00D64D8B"/>
    <w:rsid w:val="00D7178E"/>
    <w:rsid w:val="00D71A3E"/>
    <w:rsid w:val="00D73F2C"/>
    <w:rsid w:val="00D74975"/>
    <w:rsid w:val="00D758F0"/>
    <w:rsid w:val="00D76E5D"/>
    <w:rsid w:val="00D775A1"/>
    <w:rsid w:val="00D77FD7"/>
    <w:rsid w:val="00D822F0"/>
    <w:rsid w:val="00D8288E"/>
    <w:rsid w:val="00D8522B"/>
    <w:rsid w:val="00D85D4D"/>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36F5"/>
    <w:rsid w:val="00DA430B"/>
    <w:rsid w:val="00DA4D50"/>
    <w:rsid w:val="00DA586D"/>
    <w:rsid w:val="00DA609C"/>
    <w:rsid w:val="00DA727C"/>
    <w:rsid w:val="00DA7991"/>
    <w:rsid w:val="00DB556C"/>
    <w:rsid w:val="00DB644D"/>
    <w:rsid w:val="00DC01A8"/>
    <w:rsid w:val="00DC261B"/>
    <w:rsid w:val="00DC5F02"/>
    <w:rsid w:val="00DC7D32"/>
    <w:rsid w:val="00DD0420"/>
    <w:rsid w:val="00DD1ADC"/>
    <w:rsid w:val="00DD1B93"/>
    <w:rsid w:val="00DD1BF8"/>
    <w:rsid w:val="00DD220C"/>
    <w:rsid w:val="00DD3AE5"/>
    <w:rsid w:val="00DD4704"/>
    <w:rsid w:val="00DD4716"/>
    <w:rsid w:val="00DD4D1B"/>
    <w:rsid w:val="00DD70C2"/>
    <w:rsid w:val="00DE08F1"/>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775E"/>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488E"/>
    <w:rsid w:val="00E356E5"/>
    <w:rsid w:val="00E35730"/>
    <w:rsid w:val="00E41939"/>
    <w:rsid w:val="00E4235D"/>
    <w:rsid w:val="00E43C40"/>
    <w:rsid w:val="00E4467D"/>
    <w:rsid w:val="00E463F2"/>
    <w:rsid w:val="00E46D56"/>
    <w:rsid w:val="00E46E47"/>
    <w:rsid w:val="00E46EB8"/>
    <w:rsid w:val="00E47C02"/>
    <w:rsid w:val="00E47ED9"/>
    <w:rsid w:val="00E5009D"/>
    <w:rsid w:val="00E5049B"/>
    <w:rsid w:val="00E52DF8"/>
    <w:rsid w:val="00E534DA"/>
    <w:rsid w:val="00E56F21"/>
    <w:rsid w:val="00E60543"/>
    <w:rsid w:val="00E612B5"/>
    <w:rsid w:val="00E614F0"/>
    <w:rsid w:val="00E623AB"/>
    <w:rsid w:val="00E6319E"/>
    <w:rsid w:val="00E64849"/>
    <w:rsid w:val="00E64C62"/>
    <w:rsid w:val="00E67187"/>
    <w:rsid w:val="00E671E1"/>
    <w:rsid w:val="00E70852"/>
    <w:rsid w:val="00E714D5"/>
    <w:rsid w:val="00E72813"/>
    <w:rsid w:val="00E7476E"/>
    <w:rsid w:val="00E747FA"/>
    <w:rsid w:val="00E76503"/>
    <w:rsid w:val="00E7746D"/>
    <w:rsid w:val="00E8000B"/>
    <w:rsid w:val="00E80599"/>
    <w:rsid w:val="00E816FE"/>
    <w:rsid w:val="00E82D3D"/>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AF"/>
    <w:rsid w:val="00EA35EE"/>
    <w:rsid w:val="00EA4E73"/>
    <w:rsid w:val="00EA5286"/>
    <w:rsid w:val="00EA5892"/>
    <w:rsid w:val="00EA62B7"/>
    <w:rsid w:val="00EA7867"/>
    <w:rsid w:val="00EB2989"/>
    <w:rsid w:val="00EB5252"/>
    <w:rsid w:val="00EB72D4"/>
    <w:rsid w:val="00EB7EEE"/>
    <w:rsid w:val="00EC1BD4"/>
    <w:rsid w:val="00EC1F36"/>
    <w:rsid w:val="00EC2304"/>
    <w:rsid w:val="00EC2CAE"/>
    <w:rsid w:val="00EC4DC8"/>
    <w:rsid w:val="00EC55E1"/>
    <w:rsid w:val="00EC5D51"/>
    <w:rsid w:val="00EC6B29"/>
    <w:rsid w:val="00EC7A78"/>
    <w:rsid w:val="00ED0142"/>
    <w:rsid w:val="00ED0297"/>
    <w:rsid w:val="00ED119A"/>
    <w:rsid w:val="00ED14FA"/>
    <w:rsid w:val="00ED424C"/>
    <w:rsid w:val="00ED4FA7"/>
    <w:rsid w:val="00ED5F36"/>
    <w:rsid w:val="00ED6AD4"/>
    <w:rsid w:val="00ED6B44"/>
    <w:rsid w:val="00EE097B"/>
    <w:rsid w:val="00EE2DBA"/>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4482"/>
    <w:rsid w:val="00F04B80"/>
    <w:rsid w:val="00F05309"/>
    <w:rsid w:val="00F05546"/>
    <w:rsid w:val="00F0578F"/>
    <w:rsid w:val="00F05F6F"/>
    <w:rsid w:val="00F069C8"/>
    <w:rsid w:val="00F06F47"/>
    <w:rsid w:val="00F0774E"/>
    <w:rsid w:val="00F07778"/>
    <w:rsid w:val="00F117E9"/>
    <w:rsid w:val="00F11C82"/>
    <w:rsid w:val="00F1374A"/>
    <w:rsid w:val="00F149CE"/>
    <w:rsid w:val="00F165F9"/>
    <w:rsid w:val="00F17A31"/>
    <w:rsid w:val="00F17F48"/>
    <w:rsid w:val="00F2127C"/>
    <w:rsid w:val="00F213ED"/>
    <w:rsid w:val="00F2192E"/>
    <w:rsid w:val="00F22887"/>
    <w:rsid w:val="00F23F39"/>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A3E"/>
    <w:rsid w:val="00F56CE5"/>
    <w:rsid w:val="00F60BAC"/>
    <w:rsid w:val="00F61067"/>
    <w:rsid w:val="00F615B6"/>
    <w:rsid w:val="00F65A43"/>
    <w:rsid w:val="00F66527"/>
    <w:rsid w:val="00F67395"/>
    <w:rsid w:val="00F67BDA"/>
    <w:rsid w:val="00F709C1"/>
    <w:rsid w:val="00F70ED4"/>
    <w:rsid w:val="00F742D6"/>
    <w:rsid w:val="00F74475"/>
    <w:rsid w:val="00F744BA"/>
    <w:rsid w:val="00F7456A"/>
    <w:rsid w:val="00F776F6"/>
    <w:rsid w:val="00F817ED"/>
    <w:rsid w:val="00F82437"/>
    <w:rsid w:val="00F82A18"/>
    <w:rsid w:val="00F82B24"/>
    <w:rsid w:val="00F82EFF"/>
    <w:rsid w:val="00F831F2"/>
    <w:rsid w:val="00F8692D"/>
    <w:rsid w:val="00F86C82"/>
    <w:rsid w:val="00F86FF7"/>
    <w:rsid w:val="00F875C7"/>
    <w:rsid w:val="00F87B7C"/>
    <w:rsid w:val="00F906F4"/>
    <w:rsid w:val="00F90AB0"/>
    <w:rsid w:val="00F922BA"/>
    <w:rsid w:val="00F94942"/>
    <w:rsid w:val="00F951F2"/>
    <w:rsid w:val="00F968FE"/>
    <w:rsid w:val="00F96EC1"/>
    <w:rsid w:val="00F9726A"/>
    <w:rsid w:val="00FA463E"/>
    <w:rsid w:val="00FA49D4"/>
    <w:rsid w:val="00FA4B0F"/>
    <w:rsid w:val="00FA4DE3"/>
    <w:rsid w:val="00FA5496"/>
    <w:rsid w:val="00FA5DB7"/>
    <w:rsid w:val="00FA5DBE"/>
    <w:rsid w:val="00FA6D67"/>
    <w:rsid w:val="00FA7ACA"/>
    <w:rsid w:val="00FA7C57"/>
    <w:rsid w:val="00FA7E94"/>
    <w:rsid w:val="00FB2D91"/>
    <w:rsid w:val="00FB43AD"/>
    <w:rsid w:val="00FB605F"/>
    <w:rsid w:val="00FC0D22"/>
    <w:rsid w:val="00FC146D"/>
    <w:rsid w:val="00FC1C32"/>
    <w:rsid w:val="00FC4547"/>
    <w:rsid w:val="00FC5613"/>
    <w:rsid w:val="00FC5787"/>
    <w:rsid w:val="00FC6E28"/>
    <w:rsid w:val="00FC6FFA"/>
    <w:rsid w:val="00FD05A5"/>
    <w:rsid w:val="00FD1806"/>
    <w:rsid w:val="00FD1DFE"/>
    <w:rsid w:val="00FD4919"/>
    <w:rsid w:val="00FD57D4"/>
    <w:rsid w:val="00FD64D7"/>
    <w:rsid w:val="00FD68AE"/>
    <w:rsid w:val="00FD6D2F"/>
    <w:rsid w:val="00FE0AB4"/>
    <w:rsid w:val="00FE0FD3"/>
    <w:rsid w:val="00FE37F0"/>
    <w:rsid w:val="00FE3DC5"/>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507602-1097-4862-9455-AD7F665E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Sangra2detindependiente2">
    <w:name w:val="Sangría 2 de t. independiente2"/>
    <w:basedOn w:val="Normal"/>
    <w:rsid w:val="008647D5"/>
    <w:pPr>
      <w:spacing w:line="480" w:lineRule="auto"/>
      <w:ind w:right="51" w:firstLine="567"/>
      <w:jc w:val="both"/>
    </w:pPr>
    <w:rPr>
      <w:rFonts w:ascii="Arial" w:hAnsi="Arial"/>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4624D-A112-45EE-973A-CBC4E6C1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2289</Words>
  <Characters>12590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2018-06-04T20:22:00Z</cp:lastPrinted>
  <dcterms:created xsi:type="dcterms:W3CDTF">2018-12-13T18:43:00Z</dcterms:created>
  <dcterms:modified xsi:type="dcterms:W3CDTF">2018-12-13T18:43:00Z</dcterms:modified>
</cp:coreProperties>
</file>