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61" w:rsidRPr="00CB6405" w:rsidRDefault="00C06661" w:rsidP="00C75CF0">
      <w:pPr>
        <w:spacing w:line="240" w:lineRule="auto"/>
        <w:ind w:left="269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A11ABF">
        <w:rPr>
          <w:rFonts w:ascii="Arial" w:hAnsi="Arial" w:cs="Arial"/>
          <w:b/>
          <w:sz w:val="26"/>
          <w:szCs w:val="26"/>
        </w:rPr>
        <w:t xml:space="preserve">JUSTICIA </w:t>
      </w:r>
      <w:r w:rsidRPr="00CB6405">
        <w:rPr>
          <w:rFonts w:ascii="Arial" w:hAnsi="Arial" w:cs="Arial"/>
          <w:b/>
          <w:sz w:val="26"/>
          <w:szCs w:val="26"/>
        </w:rPr>
        <w:t>ADMINISTRATIV</w:t>
      </w:r>
      <w:r w:rsidR="00A11ABF">
        <w:rPr>
          <w:rFonts w:ascii="Arial" w:hAnsi="Arial" w:cs="Arial"/>
          <w:b/>
          <w:sz w:val="26"/>
          <w:szCs w:val="26"/>
        </w:rPr>
        <w:t>A</w:t>
      </w:r>
      <w:r w:rsidRPr="00CB6405">
        <w:rPr>
          <w:rFonts w:ascii="Arial" w:hAnsi="Arial" w:cs="Arial"/>
          <w:b/>
          <w:sz w:val="26"/>
          <w:szCs w:val="26"/>
        </w:rPr>
        <w:t xml:space="preserve"> DEL ESTADO DE OAXACA</w:t>
      </w:r>
    </w:p>
    <w:p w:rsidR="00C06661" w:rsidRPr="00CB6405" w:rsidRDefault="00C06661" w:rsidP="00C75CF0">
      <w:pPr>
        <w:spacing w:line="240" w:lineRule="auto"/>
        <w:ind w:left="269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E1033E">
        <w:rPr>
          <w:rFonts w:ascii="Arial" w:hAnsi="Arial" w:cs="Arial"/>
          <w:b/>
          <w:sz w:val="26"/>
          <w:szCs w:val="26"/>
        </w:rPr>
        <w:t>3</w:t>
      </w:r>
      <w:r w:rsidR="0024413B">
        <w:rPr>
          <w:rFonts w:ascii="Arial" w:hAnsi="Arial" w:cs="Arial"/>
          <w:b/>
          <w:sz w:val="26"/>
          <w:szCs w:val="26"/>
        </w:rPr>
        <w:t>69</w:t>
      </w:r>
      <w:r w:rsidRPr="00CB6405">
        <w:rPr>
          <w:rFonts w:ascii="Arial" w:hAnsi="Arial" w:cs="Arial"/>
          <w:b/>
          <w:sz w:val="26"/>
          <w:szCs w:val="26"/>
        </w:rPr>
        <w:t>/201</w:t>
      </w:r>
      <w:r w:rsidR="00FA4B82">
        <w:rPr>
          <w:rFonts w:ascii="Arial" w:hAnsi="Arial" w:cs="Arial"/>
          <w:b/>
          <w:sz w:val="26"/>
          <w:szCs w:val="26"/>
        </w:rPr>
        <w:t>8</w:t>
      </w:r>
    </w:p>
    <w:p w:rsidR="00C06661" w:rsidRPr="00CB6405" w:rsidRDefault="00C06661" w:rsidP="00C75CF0">
      <w:pPr>
        <w:spacing w:line="240" w:lineRule="auto"/>
        <w:ind w:left="269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A11ABF">
        <w:rPr>
          <w:rFonts w:ascii="Arial" w:hAnsi="Arial" w:cs="Arial"/>
          <w:b/>
          <w:sz w:val="26"/>
          <w:szCs w:val="26"/>
        </w:rPr>
        <w:t>0</w:t>
      </w:r>
      <w:r w:rsidR="0024413B">
        <w:rPr>
          <w:rFonts w:ascii="Arial" w:hAnsi="Arial" w:cs="Arial"/>
          <w:b/>
          <w:sz w:val="26"/>
          <w:szCs w:val="26"/>
        </w:rPr>
        <w:t>81</w:t>
      </w:r>
      <w:r>
        <w:rPr>
          <w:rFonts w:ascii="Arial" w:hAnsi="Arial" w:cs="Arial"/>
          <w:b/>
          <w:sz w:val="26"/>
          <w:szCs w:val="26"/>
        </w:rPr>
        <w:t>/</w:t>
      </w:r>
      <w:r w:rsidRPr="00CB6405">
        <w:rPr>
          <w:rFonts w:ascii="Arial" w:hAnsi="Arial" w:cs="Arial"/>
          <w:b/>
          <w:sz w:val="26"/>
          <w:szCs w:val="26"/>
        </w:rPr>
        <w:t>201</w:t>
      </w:r>
      <w:r w:rsidR="00A11ABF">
        <w:rPr>
          <w:rFonts w:ascii="Arial" w:hAnsi="Arial" w:cs="Arial"/>
          <w:b/>
          <w:sz w:val="26"/>
          <w:szCs w:val="26"/>
        </w:rPr>
        <w:t>7</w:t>
      </w:r>
      <w:r w:rsidRPr="00CB6405">
        <w:rPr>
          <w:rFonts w:ascii="Arial" w:hAnsi="Arial" w:cs="Arial"/>
          <w:b/>
          <w:sz w:val="26"/>
          <w:szCs w:val="26"/>
        </w:rPr>
        <w:t xml:space="preserve"> </w:t>
      </w:r>
      <w:r w:rsidR="0024413B">
        <w:rPr>
          <w:rFonts w:ascii="Arial" w:hAnsi="Arial" w:cs="Arial"/>
          <w:b/>
          <w:sz w:val="26"/>
          <w:szCs w:val="26"/>
        </w:rPr>
        <w:t>S</w:t>
      </w:r>
      <w:r w:rsidR="00FA4B82">
        <w:rPr>
          <w:rFonts w:ascii="Arial" w:hAnsi="Arial" w:cs="Arial"/>
          <w:b/>
          <w:sz w:val="26"/>
          <w:szCs w:val="26"/>
        </w:rPr>
        <w:t>E</w:t>
      </w:r>
      <w:r w:rsidR="0024413B">
        <w:rPr>
          <w:rFonts w:ascii="Arial" w:hAnsi="Arial" w:cs="Arial"/>
          <w:b/>
          <w:sz w:val="26"/>
          <w:szCs w:val="26"/>
        </w:rPr>
        <w:t>XT</w:t>
      </w:r>
      <w:r w:rsidR="003E2B2E">
        <w:rPr>
          <w:rFonts w:ascii="Arial" w:hAnsi="Arial" w:cs="Arial"/>
          <w:b/>
          <w:sz w:val="26"/>
          <w:szCs w:val="26"/>
        </w:rPr>
        <w:t>A</w:t>
      </w:r>
      <w:r w:rsidR="007B0E0D">
        <w:rPr>
          <w:rFonts w:ascii="Arial" w:hAnsi="Arial" w:cs="Arial"/>
          <w:b/>
          <w:sz w:val="26"/>
          <w:szCs w:val="26"/>
        </w:rPr>
        <w:t xml:space="preserve"> </w:t>
      </w:r>
      <w:r w:rsidRPr="00CB6405">
        <w:rPr>
          <w:rFonts w:ascii="Arial" w:hAnsi="Arial" w:cs="Arial"/>
          <w:b/>
          <w:sz w:val="26"/>
          <w:szCs w:val="26"/>
        </w:rPr>
        <w:t>SALA UNITARIA DE PRIMERA INSTANCIA</w:t>
      </w:r>
    </w:p>
    <w:p w:rsidR="00C06661" w:rsidRPr="00CB6405" w:rsidRDefault="00C06661" w:rsidP="00C75CF0">
      <w:pPr>
        <w:spacing w:line="240" w:lineRule="auto"/>
        <w:ind w:left="2694"/>
        <w:jc w:val="both"/>
        <w:rPr>
          <w:rFonts w:ascii="Arial" w:hAnsi="Arial" w:cs="Arial"/>
          <w:b/>
          <w:sz w:val="26"/>
          <w:szCs w:val="26"/>
        </w:rPr>
      </w:pPr>
      <w:r w:rsidRPr="00CB6405">
        <w:rPr>
          <w:rFonts w:ascii="Arial" w:hAnsi="Arial" w:cs="Arial"/>
          <w:b/>
          <w:sz w:val="26"/>
          <w:szCs w:val="26"/>
        </w:rPr>
        <w:t xml:space="preserve">PONENTE: MAGISTRADO </w:t>
      </w:r>
      <w:r w:rsidR="00A11ABF">
        <w:rPr>
          <w:rFonts w:ascii="Arial" w:hAnsi="Arial" w:cs="Arial"/>
          <w:b/>
          <w:sz w:val="26"/>
          <w:szCs w:val="26"/>
        </w:rPr>
        <w:t>MANUEL VELASCO ALCÁNTARA</w:t>
      </w:r>
      <w:r w:rsidRPr="00CB6405">
        <w:rPr>
          <w:rFonts w:ascii="Arial" w:hAnsi="Arial" w:cs="Arial"/>
          <w:b/>
          <w:sz w:val="26"/>
          <w:szCs w:val="26"/>
        </w:rPr>
        <w:t>.</w:t>
      </w:r>
    </w:p>
    <w:p w:rsidR="00C06661" w:rsidRPr="00CB6405" w:rsidRDefault="00C06661" w:rsidP="0078202A">
      <w:pPr>
        <w:tabs>
          <w:tab w:val="left" w:pos="7482"/>
        </w:tabs>
        <w:spacing w:line="240" w:lineRule="auto"/>
        <w:ind w:left="2124"/>
        <w:jc w:val="both"/>
        <w:rPr>
          <w:rFonts w:ascii="Arial" w:hAnsi="Arial" w:cs="Arial"/>
          <w:b/>
          <w:sz w:val="26"/>
          <w:szCs w:val="26"/>
        </w:rPr>
      </w:pPr>
    </w:p>
    <w:p w:rsidR="00863C99" w:rsidRDefault="00C75CF0" w:rsidP="00C06661">
      <w:pPr>
        <w:spacing w:line="360" w:lineRule="auto"/>
        <w:jc w:val="both"/>
        <w:rPr>
          <w:rFonts w:ascii="Arial" w:hAnsi="Arial" w:cs="Arial"/>
          <w:b/>
          <w:sz w:val="26"/>
          <w:szCs w:val="26"/>
        </w:rPr>
      </w:pPr>
      <w:r>
        <w:rPr>
          <w:rFonts w:ascii="Arial" w:hAnsi="Arial" w:cs="Arial"/>
          <w:b/>
          <w:sz w:val="26"/>
          <w:szCs w:val="26"/>
        </w:rPr>
        <w:t xml:space="preserve">OAXACA DE JUÁREZ, OAXACA, </w:t>
      </w:r>
      <w:r>
        <w:rPr>
          <w:rFonts w:ascii="Arial" w:hAnsi="Arial" w:cs="Arial"/>
          <w:b/>
          <w:sz w:val="26"/>
          <w:szCs w:val="26"/>
        </w:rPr>
        <w:tab/>
        <w:t xml:space="preserve">VEINTIUNO </w:t>
      </w:r>
      <w:r w:rsidR="00783D9E">
        <w:rPr>
          <w:rFonts w:ascii="Arial" w:hAnsi="Arial" w:cs="Arial"/>
          <w:b/>
          <w:sz w:val="26"/>
          <w:szCs w:val="26"/>
        </w:rPr>
        <w:t>DE MARZO</w:t>
      </w:r>
      <w:r w:rsidR="00C06661">
        <w:rPr>
          <w:rFonts w:ascii="Arial" w:hAnsi="Arial" w:cs="Arial"/>
          <w:b/>
          <w:sz w:val="26"/>
          <w:szCs w:val="26"/>
        </w:rPr>
        <w:t xml:space="preserve"> </w:t>
      </w:r>
      <w:r w:rsidR="00C06661" w:rsidRPr="00CB6405">
        <w:rPr>
          <w:rFonts w:ascii="Arial" w:hAnsi="Arial" w:cs="Arial"/>
          <w:b/>
          <w:sz w:val="26"/>
          <w:szCs w:val="26"/>
        </w:rPr>
        <w:t>DE DOS MIL DIECI</w:t>
      </w:r>
      <w:r w:rsidR="00210FB9">
        <w:rPr>
          <w:rFonts w:ascii="Arial" w:hAnsi="Arial" w:cs="Arial"/>
          <w:b/>
          <w:sz w:val="26"/>
          <w:szCs w:val="26"/>
        </w:rPr>
        <w:t>NUEVE</w:t>
      </w:r>
      <w:r w:rsidR="00C06661" w:rsidRPr="00CB6405">
        <w:rPr>
          <w:rFonts w:ascii="Arial" w:hAnsi="Arial" w:cs="Arial"/>
          <w:b/>
          <w:sz w:val="26"/>
          <w:szCs w:val="26"/>
        </w:rPr>
        <w:t>.</w:t>
      </w:r>
      <w:r>
        <w:rPr>
          <w:rFonts w:ascii="Arial" w:hAnsi="Arial" w:cs="Arial"/>
          <w:b/>
          <w:sz w:val="26"/>
          <w:szCs w:val="26"/>
        </w:rPr>
        <w:t xml:space="preserve"> </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3E2B2E">
        <w:rPr>
          <w:rFonts w:ascii="Arial" w:hAnsi="Arial" w:cs="Arial"/>
          <w:b/>
          <w:sz w:val="26"/>
          <w:szCs w:val="26"/>
        </w:rPr>
        <w:t>3</w:t>
      </w:r>
      <w:r w:rsidR="0024413B">
        <w:rPr>
          <w:rFonts w:ascii="Arial" w:hAnsi="Arial" w:cs="Arial"/>
          <w:b/>
          <w:sz w:val="26"/>
          <w:szCs w:val="26"/>
        </w:rPr>
        <w:t>69</w:t>
      </w:r>
      <w:r w:rsidRPr="00CB6405">
        <w:rPr>
          <w:rFonts w:ascii="Arial" w:hAnsi="Arial" w:cs="Arial"/>
          <w:b/>
          <w:sz w:val="26"/>
          <w:szCs w:val="26"/>
        </w:rPr>
        <w:t>/201</w:t>
      </w:r>
      <w:r w:rsidR="00FA4B82">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24413B">
        <w:rPr>
          <w:rFonts w:ascii="Arial" w:hAnsi="Arial" w:cs="Arial"/>
          <w:b/>
          <w:sz w:val="26"/>
          <w:szCs w:val="26"/>
        </w:rPr>
        <w:t>EL SÍNDICO MUNICIPAL DEL H. AYUNTAMIENTO MUNICIPAL DE SANTA CATARINA QUIANE, ZIMATLÁN</w:t>
      </w:r>
      <w:r w:rsidRPr="00CB6405">
        <w:rPr>
          <w:rFonts w:ascii="Arial" w:hAnsi="Arial" w:cs="Arial"/>
          <w:sz w:val="26"/>
          <w:szCs w:val="26"/>
        </w:rPr>
        <w:t>,</w:t>
      </w:r>
      <w:r w:rsidR="0024413B">
        <w:rPr>
          <w:rFonts w:ascii="Arial" w:hAnsi="Arial" w:cs="Arial"/>
          <w:sz w:val="26"/>
          <w:szCs w:val="26"/>
        </w:rPr>
        <w:t xml:space="preserve"> </w:t>
      </w:r>
      <w:r w:rsidR="0024413B" w:rsidRPr="0024413B">
        <w:rPr>
          <w:rFonts w:ascii="Arial" w:hAnsi="Arial" w:cs="Arial"/>
          <w:b/>
          <w:sz w:val="26"/>
          <w:szCs w:val="26"/>
        </w:rPr>
        <w:t>OAXACA</w:t>
      </w:r>
      <w:r w:rsidR="0024413B">
        <w:rPr>
          <w:rFonts w:ascii="Arial" w:hAnsi="Arial" w:cs="Arial"/>
          <w:sz w:val="26"/>
          <w:szCs w:val="26"/>
        </w:rPr>
        <w:t>,</w:t>
      </w:r>
      <w:r w:rsidRPr="00CB6405">
        <w:rPr>
          <w:rFonts w:ascii="Arial" w:hAnsi="Arial" w:cs="Arial"/>
          <w:sz w:val="26"/>
          <w:szCs w:val="26"/>
        </w:rPr>
        <w:t xml:space="preserve"> </w:t>
      </w:r>
      <w:r w:rsidR="0024413B">
        <w:rPr>
          <w:rFonts w:ascii="Arial" w:hAnsi="Arial" w:cs="Arial"/>
          <w:sz w:val="26"/>
          <w:szCs w:val="26"/>
        </w:rPr>
        <w:t>personalidad acreditada en autos</w:t>
      </w:r>
      <w:r w:rsidR="00907229" w:rsidRPr="00CC4206">
        <w:rPr>
          <w:rFonts w:ascii="Arial" w:hAnsi="Arial" w:cs="Arial"/>
          <w:sz w:val="26"/>
          <w:szCs w:val="26"/>
          <w:lang w:val="es-MX"/>
        </w:rPr>
        <w:t>, en términos del artículo 120 de la Ley de Justicia Administrativa para el Estado de Oaxaca,</w:t>
      </w:r>
      <w:r w:rsidR="00907229">
        <w:rPr>
          <w:rFonts w:ascii="Arial" w:hAnsi="Arial" w:cs="Arial"/>
          <w:sz w:val="26"/>
          <w:szCs w:val="26"/>
          <w:lang w:val="es-MX"/>
        </w:rPr>
        <w:t xml:space="preserve"> mism</w:t>
      </w:r>
      <w:r w:rsidR="0024413B">
        <w:rPr>
          <w:rFonts w:ascii="Arial" w:hAnsi="Arial" w:cs="Arial"/>
          <w:sz w:val="26"/>
          <w:szCs w:val="26"/>
          <w:lang w:val="es-MX"/>
        </w:rPr>
        <w:t>o</w:t>
      </w:r>
      <w:r w:rsidR="00907229">
        <w:rPr>
          <w:rFonts w:ascii="Arial" w:hAnsi="Arial" w:cs="Arial"/>
          <w:sz w:val="26"/>
          <w:szCs w:val="26"/>
          <w:lang w:val="es-MX"/>
        </w:rPr>
        <w:t xml:space="preserve"> que promueve en</w:t>
      </w:r>
      <w:r w:rsidRPr="00CB6405">
        <w:rPr>
          <w:rFonts w:ascii="Arial" w:hAnsi="Arial" w:cs="Arial"/>
          <w:sz w:val="26"/>
          <w:szCs w:val="26"/>
        </w:rPr>
        <w:t xml:space="preserve"> contra de</w:t>
      </w:r>
      <w:r>
        <w:rPr>
          <w:rFonts w:ascii="Arial" w:hAnsi="Arial" w:cs="Arial"/>
          <w:sz w:val="26"/>
          <w:szCs w:val="26"/>
        </w:rPr>
        <w:t xml:space="preserve"> la sentencia de </w:t>
      </w:r>
      <w:r w:rsidR="0024413B">
        <w:rPr>
          <w:rFonts w:ascii="Arial" w:hAnsi="Arial" w:cs="Arial"/>
          <w:sz w:val="26"/>
          <w:szCs w:val="26"/>
        </w:rPr>
        <w:t>13</w:t>
      </w:r>
      <w:r w:rsidR="007B0E0D">
        <w:rPr>
          <w:rFonts w:ascii="Arial" w:hAnsi="Arial" w:cs="Arial"/>
          <w:sz w:val="26"/>
          <w:szCs w:val="26"/>
        </w:rPr>
        <w:t xml:space="preserve"> </w:t>
      </w:r>
      <w:r w:rsidR="0024413B">
        <w:rPr>
          <w:rFonts w:ascii="Arial" w:hAnsi="Arial" w:cs="Arial"/>
          <w:sz w:val="26"/>
          <w:szCs w:val="26"/>
        </w:rPr>
        <w:t>trece</w:t>
      </w:r>
      <w:r w:rsidR="00742461">
        <w:rPr>
          <w:rFonts w:ascii="Arial" w:hAnsi="Arial" w:cs="Arial"/>
          <w:sz w:val="26"/>
          <w:szCs w:val="26"/>
        </w:rPr>
        <w:t xml:space="preserve"> </w:t>
      </w:r>
      <w:r w:rsidR="007B0E0D">
        <w:rPr>
          <w:rFonts w:ascii="Arial" w:hAnsi="Arial" w:cs="Arial"/>
          <w:sz w:val="26"/>
          <w:szCs w:val="26"/>
        </w:rPr>
        <w:t xml:space="preserve">de </w:t>
      </w:r>
      <w:r w:rsidR="00FA4B82">
        <w:rPr>
          <w:rFonts w:ascii="Arial" w:hAnsi="Arial" w:cs="Arial"/>
          <w:sz w:val="26"/>
          <w:szCs w:val="26"/>
        </w:rPr>
        <w:t>ju</w:t>
      </w:r>
      <w:r w:rsidR="0024413B">
        <w:rPr>
          <w:rFonts w:ascii="Arial" w:hAnsi="Arial" w:cs="Arial"/>
          <w:sz w:val="26"/>
          <w:szCs w:val="26"/>
        </w:rPr>
        <w:t>l</w:t>
      </w:r>
      <w:r w:rsidR="00FA4B82">
        <w:rPr>
          <w:rFonts w:ascii="Arial" w:hAnsi="Arial" w:cs="Arial"/>
          <w:sz w:val="26"/>
          <w:szCs w:val="26"/>
        </w:rPr>
        <w:t>io</w:t>
      </w:r>
      <w:r w:rsidR="003E2B2E">
        <w:rPr>
          <w:rFonts w:ascii="Arial" w:hAnsi="Arial" w:cs="Arial"/>
          <w:sz w:val="26"/>
          <w:szCs w:val="26"/>
        </w:rPr>
        <w:t xml:space="preserve"> </w:t>
      </w:r>
      <w:r>
        <w:rPr>
          <w:rFonts w:ascii="Arial" w:hAnsi="Arial" w:cs="Arial"/>
          <w:sz w:val="26"/>
          <w:szCs w:val="26"/>
        </w:rPr>
        <w:t xml:space="preserve">de </w:t>
      </w:r>
      <w:r w:rsidRPr="00CB6405">
        <w:rPr>
          <w:rFonts w:ascii="Arial" w:hAnsi="Arial" w:cs="Arial"/>
          <w:sz w:val="26"/>
          <w:szCs w:val="26"/>
        </w:rPr>
        <w:t>201</w:t>
      </w:r>
      <w:r w:rsidR="00FA4B82">
        <w:rPr>
          <w:rFonts w:ascii="Arial" w:hAnsi="Arial" w:cs="Arial"/>
          <w:sz w:val="26"/>
          <w:szCs w:val="26"/>
        </w:rPr>
        <w:t>8</w:t>
      </w:r>
      <w:r w:rsidRPr="00CB6405">
        <w:rPr>
          <w:rFonts w:ascii="Arial" w:hAnsi="Arial" w:cs="Arial"/>
          <w:sz w:val="26"/>
          <w:szCs w:val="26"/>
        </w:rPr>
        <w:t xml:space="preserve"> dos mil dieci</w:t>
      </w:r>
      <w:r w:rsidR="00FA4B82">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Pr="00CB6405">
        <w:rPr>
          <w:rFonts w:ascii="Arial" w:hAnsi="Arial" w:cs="Arial"/>
          <w:b/>
          <w:sz w:val="26"/>
          <w:szCs w:val="26"/>
        </w:rPr>
        <w:t>0</w:t>
      </w:r>
      <w:r w:rsidR="009A22A3">
        <w:rPr>
          <w:rFonts w:ascii="Arial" w:hAnsi="Arial" w:cs="Arial"/>
          <w:b/>
          <w:sz w:val="26"/>
          <w:szCs w:val="26"/>
        </w:rPr>
        <w:t>0</w:t>
      </w:r>
      <w:r w:rsidR="0024413B">
        <w:rPr>
          <w:rFonts w:ascii="Arial" w:hAnsi="Arial" w:cs="Arial"/>
          <w:b/>
          <w:sz w:val="26"/>
          <w:szCs w:val="26"/>
        </w:rPr>
        <w:t>81</w:t>
      </w:r>
      <w:r w:rsidRPr="00CB6405">
        <w:rPr>
          <w:rFonts w:ascii="Arial" w:hAnsi="Arial" w:cs="Arial"/>
          <w:b/>
          <w:sz w:val="26"/>
          <w:szCs w:val="26"/>
        </w:rPr>
        <w:t>/201</w:t>
      </w:r>
      <w:r w:rsidR="009A22A3">
        <w:rPr>
          <w:rFonts w:ascii="Arial" w:hAnsi="Arial" w:cs="Arial"/>
          <w:b/>
          <w:sz w:val="26"/>
          <w:szCs w:val="26"/>
        </w:rPr>
        <w:t>7</w:t>
      </w:r>
      <w:r w:rsidRPr="00CB6405">
        <w:rPr>
          <w:rFonts w:ascii="Arial" w:hAnsi="Arial" w:cs="Arial"/>
          <w:b/>
          <w:sz w:val="26"/>
          <w:szCs w:val="26"/>
        </w:rPr>
        <w:t>,</w:t>
      </w:r>
      <w:r w:rsidRPr="00CB6405">
        <w:rPr>
          <w:rFonts w:ascii="Arial" w:hAnsi="Arial" w:cs="Arial"/>
          <w:sz w:val="26"/>
          <w:szCs w:val="26"/>
        </w:rPr>
        <w:t xml:space="preserve"> de la </w:t>
      </w:r>
      <w:r w:rsidR="0024413B">
        <w:rPr>
          <w:rFonts w:ascii="Arial" w:hAnsi="Arial" w:cs="Arial"/>
          <w:sz w:val="26"/>
          <w:szCs w:val="26"/>
        </w:rPr>
        <w:t>Sexta</w:t>
      </w:r>
      <w:r w:rsidR="003E2B2E">
        <w:rPr>
          <w:rFonts w:ascii="Arial" w:hAnsi="Arial" w:cs="Arial"/>
          <w:sz w:val="26"/>
          <w:szCs w:val="26"/>
        </w:rPr>
        <w:t xml:space="preserve"> </w:t>
      </w:r>
      <w:r w:rsidRPr="00CB6405">
        <w:rPr>
          <w:rFonts w:ascii="Arial" w:hAnsi="Arial" w:cs="Arial"/>
          <w:sz w:val="26"/>
          <w:szCs w:val="26"/>
        </w:rPr>
        <w:t>Sala Unitaria de Primera Instancia</w:t>
      </w:r>
      <w:r w:rsidR="00C53FCC">
        <w:rPr>
          <w:rFonts w:ascii="Arial" w:hAnsi="Arial" w:cs="Arial"/>
          <w:sz w:val="26"/>
          <w:szCs w:val="26"/>
        </w:rPr>
        <w:t xml:space="preserve"> de</w:t>
      </w:r>
      <w:r w:rsidR="0017585E">
        <w:rPr>
          <w:rFonts w:ascii="Arial" w:hAnsi="Arial" w:cs="Arial"/>
          <w:sz w:val="26"/>
          <w:szCs w:val="26"/>
        </w:rPr>
        <w:t xml:space="preserve"> este</w:t>
      </w:r>
      <w:r w:rsidR="00C53FCC">
        <w:rPr>
          <w:rFonts w:ascii="Arial" w:hAnsi="Arial" w:cs="Arial"/>
          <w:sz w:val="26"/>
          <w:szCs w:val="26"/>
        </w:rPr>
        <w:t xml:space="preserve"> Tribunal</w:t>
      </w:r>
      <w:r w:rsidRPr="00CB6405">
        <w:rPr>
          <w:rFonts w:ascii="Arial" w:hAnsi="Arial" w:cs="Arial"/>
          <w:sz w:val="26"/>
          <w:szCs w:val="26"/>
        </w:rPr>
        <w:t xml:space="preserve">,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F15121">
        <w:rPr>
          <w:rFonts w:ascii="Arial" w:hAnsi="Arial" w:cs="Arial"/>
          <w:b/>
          <w:sz w:val="26"/>
          <w:szCs w:val="26"/>
        </w:rPr>
        <w:t>**********</w:t>
      </w:r>
      <w:r w:rsidR="0024413B">
        <w:rPr>
          <w:rFonts w:ascii="Arial" w:hAnsi="Arial" w:cs="Arial"/>
          <w:b/>
          <w:sz w:val="26"/>
          <w:szCs w:val="26"/>
        </w:rPr>
        <w:t>Y OTROS, DE LA ASOCIACIÓN DENOMINADA PEÑA VERDE, SANTA CATARINA QUIANE</w:t>
      </w:r>
      <w:r w:rsidRPr="00CB6405">
        <w:rPr>
          <w:rFonts w:ascii="Arial" w:hAnsi="Arial" w:cs="Arial"/>
          <w:b/>
          <w:sz w:val="26"/>
          <w:szCs w:val="26"/>
        </w:rPr>
        <w:t xml:space="preserve">, </w:t>
      </w:r>
      <w:r w:rsidRPr="00CB6405">
        <w:rPr>
          <w:rFonts w:ascii="Arial" w:hAnsi="Arial" w:cs="Arial"/>
          <w:sz w:val="26"/>
          <w:szCs w:val="26"/>
        </w:rPr>
        <w:t xml:space="preserve">en contra del </w:t>
      </w:r>
      <w:r w:rsidR="0024413B">
        <w:rPr>
          <w:rFonts w:ascii="Arial" w:hAnsi="Arial" w:cs="Arial"/>
          <w:b/>
          <w:sz w:val="26"/>
          <w:szCs w:val="26"/>
        </w:rPr>
        <w:t>EL SÍNDICO MUNICIPAL DEL H. AYUNTAMIENTO MUNICIPAL DE SANTA CATARINA QUIANE, ZIMATLÁN</w:t>
      </w:r>
      <w:r w:rsidR="00F469C7">
        <w:rPr>
          <w:rFonts w:ascii="Arial" w:hAnsi="Arial" w:cs="Arial"/>
          <w:b/>
          <w:sz w:val="26"/>
          <w:szCs w:val="26"/>
        </w:rPr>
        <w:t>, OAXACA</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C75CF0">
        <w:rPr>
          <w:rFonts w:ascii="Arial" w:hAnsi="Arial" w:cs="Arial"/>
          <w:sz w:val="26"/>
          <w:szCs w:val="26"/>
        </w:rPr>
        <w:t xml:space="preserve">vigente al inicio del juicio principal,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24413B">
        <w:rPr>
          <w:rFonts w:ascii="Arial" w:hAnsi="Arial" w:cs="Arial"/>
          <w:sz w:val="26"/>
          <w:szCs w:val="26"/>
        </w:rPr>
        <w:t xml:space="preserve">13 trece de julio de </w:t>
      </w:r>
      <w:r w:rsidR="0024413B" w:rsidRPr="00CB6405">
        <w:rPr>
          <w:rFonts w:ascii="Arial" w:hAnsi="Arial" w:cs="Arial"/>
          <w:sz w:val="26"/>
          <w:szCs w:val="26"/>
        </w:rPr>
        <w:t>201</w:t>
      </w:r>
      <w:r w:rsidR="0024413B">
        <w:rPr>
          <w:rFonts w:ascii="Arial" w:hAnsi="Arial" w:cs="Arial"/>
          <w:sz w:val="26"/>
          <w:szCs w:val="26"/>
        </w:rPr>
        <w:t>8</w:t>
      </w:r>
      <w:r w:rsidR="002870CA" w:rsidRPr="00CB6405">
        <w:rPr>
          <w:rFonts w:ascii="Arial" w:hAnsi="Arial" w:cs="Arial"/>
          <w:sz w:val="26"/>
          <w:szCs w:val="26"/>
        </w:rPr>
        <w:t xml:space="preserve"> dos mil dieci</w:t>
      </w:r>
      <w:r w:rsidR="003126FE">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24413B">
        <w:rPr>
          <w:rFonts w:ascii="Arial" w:hAnsi="Arial" w:cs="Arial"/>
          <w:sz w:val="26"/>
          <w:szCs w:val="26"/>
        </w:rPr>
        <w:t>Sexta</w:t>
      </w:r>
      <w:r w:rsidR="003E2B2E">
        <w:rPr>
          <w:rFonts w:ascii="Arial" w:hAnsi="Arial" w:cs="Arial"/>
          <w:sz w:val="26"/>
          <w:szCs w:val="26"/>
        </w:rPr>
        <w:t xml:space="preserve"> </w:t>
      </w:r>
      <w:r w:rsidRPr="00CB6405">
        <w:rPr>
          <w:rFonts w:ascii="Arial" w:hAnsi="Arial" w:cs="Arial"/>
          <w:sz w:val="26"/>
          <w:szCs w:val="26"/>
        </w:rPr>
        <w:t xml:space="preserve">Sala Unitaria de Primera Instancia, </w:t>
      </w:r>
      <w:r w:rsidR="007009AA">
        <w:rPr>
          <w:rFonts w:ascii="Arial" w:hAnsi="Arial" w:cs="Arial"/>
          <w:b/>
          <w:sz w:val="26"/>
          <w:szCs w:val="26"/>
        </w:rPr>
        <w:t>EL SÍNDICO MUNICIPAL DEL H. AYUNTAMIENTO MUNICIPAL DE SANTA CATARINA QUIANE, ZIMATLÁN, OAXACA</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907229" w:rsidRDefault="007009AA" w:rsidP="007009AA">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lastRenderedPageBreak/>
        <w:t xml:space="preserve">         </w:t>
      </w:r>
      <w:r w:rsidR="00C37A09" w:rsidRPr="00C06661">
        <w:rPr>
          <w:rFonts w:ascii="Arial" w:eastAsia="Times New Roman" w:hAnsi="Arial" w:cs="Arial"/>
          <w:bCs/>
          <w:i/>
          <w:iCs/>
          <w:sz w:val="24"/>
          <w:szCs w:val="24"/>
          <w:lang w:eastAsia="es-ES"/>
        </w:rPr>
        <w:t>“</w:t>
      </w:r>
      <w:r w:rsidR="00C37A09" w:rsidRPr="00C06661">
        <w:rPr>
          <w:rFonts w:ascii="Arial" w:eastAsia="Times New Roman" w:hAnsi="Arial" w:cs="Arial"/>
          <w:b/>
          <w:bCs/>
          <w:i/>
          <w:iCs/>
          <w:sz w:val="24"/>
          <w:szCs w:val="24"/>
          <w:lang w:eastAsia="es-ES"/>
        </w:rPr>
        <w:t xml:space="preserve">PRIMERO. </w:t>
      </w:r>
      <w:r w:rsidR="00C37A09"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Sexta</w:t>
      </w:r>
      <w:r w:rsidR="00907229">
        <w:rPr>
          <w:rFonts w:ascii="Arial" w:eastAsia="Times New Roman" w:hAnsi="Arial" w:cs="Arial"/>
          <w:bCs/>
          <w:i/>
          <w:iCs/>
          <w:sz w:val="24"/>
          <w:szCs w:val="24"/>
          <w:lang w:eastAsia="es-ES"/>
        </w:rPr>
        <w:t xml:space="preserve"> </w:t>
      </w:r>
      <w:r w:rsidR="00BD5CAE" w:rsidRPr="00C06661">
        <w:rPr>
          <w:rFonts w:ascii="Arial" w:eastAsia="Times New Roman" w:hAnsi="Arial" w:cs="Arial"/>
          <w:bCs/>
          <w:i/>
          <w:iCs/>
          <w:sz w:val="24"/>
          <w:szCs w:val="24"/>
          <w:lang w:eastAsia="es-ES"/>
        </w:rPr>
        <w:t xml:space="preserve">Sala </w:t>
      </w:r>
      <w:r w:rsidR="00907229">
        <w:rPr>
          <w:rFonts w:ascii="Arial" w:eastAsia="Times New Roman" w:hAnsi="Arial" w:cs="Arial"/>
          <w:bCs/>
          <w:i/>
          <w:iCs/>
          <w:sz w:val="24"/>
          <w:szCs w:val="24"/>
          <w:lang w:eastAsia="es-ES"/>
        </w:rPr>
        <w:t xml:space="preserve">Unitaria </w:t>
      </w:r>
      <w:r>
        <w:rPr>
          <w:rFonts w:ascii="Arial" w:eastAsia="Times New Roman" w:hAnsi="Arial" w:cs="Arial"/>
          <w:bCs/>
          <w:i/>
          <w:iCs/>
          <w:sz w:val="24"/>
          <w:szCs w:val="24"/>
          <w:lang w:eastAsia="es-ES"/>
        </w:rPr>
        <w:t>fue</w:t>
      </w:r>
      <w:r w:rsidR="003E2B2E">
        <w:rPr>
          <w:rFonts w:ascii="Arial" w:eastAsia="Times New Roman" w:hAnsi="Arial" w:cs="Arial"/>
          <w:bCs/>
          <w:i/>
          <w:iCs/>
          <w:sz w:val="24"/>
          <w:szCs w:val="24"/>
          <w:lang w:eastAsia="es-ES"/>
        </w:rPr>
        <w:t xml:space="preserve"> </w:t>
      </w:r>
      <w:r w:rsidR="00BD5CAE" w:rsidRPr="00C06661">
        <w:rPr>
          <w:rFonts w:ascii="Arial" w:eastAsia="Times New Roman" w:hAnsi="Arial" w:cs="Arial"/>
          <w:bCs/>
          <w:i/>
          <w:iCs/>
          <w:sz w:val="24"/>
          <w:szCs w:val="24"/>
          <w:lang w:eastAsia="es-ES"/>
        </w:rPr>
        <w:t>comp</w:t>
      </w:r>
      <w:r w:rsidR="00907229">
        <w:rPr>
          <w:rFonts w:ascii="Arial" w:eastAsia="Times New Roman" w:hAnsi="Arial" w:cs="Arial"/>
          <w:bCs/>
          <w:i/>
          <w:iCs/>
          <w:sz w:val="24"/>
          <w:szCs w:val="24"/>
          <w:lang w:eastAsia="es-ES"/>
        </w:rPr>
        <w:t xml:space="preserve">etente para conocer y resolver </w:t>
      </w:r>
      <w:r w:rsidR="00BD5CAE" w:rsidRPr="00C06661">
        <w:rPr>
          <w:rFonts w:ascii="Arial" w:eastAsia="Times New Roman" w:hAnsi="Arial" w:cs="Arial"/>
          <w:bCs/>
          <w:i/>
          <w:iCs/>
          <w:sz w:val="24"/>
          <w:szCs w:val="24"/>
          <w:lang w:eastAsia="es-ES"/>
        </w:rPr>
        <w:t xml:space="preserve">el presente </w:t>
      </w:r>
      <w:r w:rsidR="00091DF2">
        <w:rPr>
          <w:rFonts w:ascii="Arial" w:eastAsia="Times New Roman" w:hAnsi="Arial" w:cs="Arial"/>
          <w:bCs/>
          <w:i/>
          <w:iCs/>
          <w:sz w:val="24"/>
          <w:szCs w:val="24"/>
          <w:lang w:eastAsia="es-ES"/>
        </w:rPr>
        <w:t>asunto</w:t>
      </w:r>
      <w:r w:rsidR="00151D48" w:rsidRPr="00C06661">
        <w:rPr>
          <w:rFonts w:ascii="Arial" w:eastAsia="Times New Roman" w:hAnsi="Arial" w:cs="Arial"/>
          <w:bCs/>
          <w:i/>
          <w:iCs/>
          <w:sz w:val="24"/>
          <w:szCs w:val="24"/>
          <w:lang w:eastAsia="es-ES"/>
        </w:rPr>
        <w:t>.</w:t>
      </w:r>
      <w:r w:rsidR="00863C99">
        <w:rPr>
          <w:rFonts w:ascii="Arial" w:eastAsia="Times New Roman" w:hAnsi="Arial" w:cs="Arial"/>
          <w:bCs/>
          <w:i/>
          <w:iCs/>
          <w:sz w:val="24"/>
          <w:szCs w:val="24"/>
          <w:lang w:eastAsia="es-ES"/>
        </w:rPr>
        <w:t>- - - - - - - - - - -</w:t>
      </w:r>
      <w:r w:rsidR="00907229">
        <w:rPr>
          <w:rFonts w:ascii="Arial" w:eastAsia="Times New Roman" w:hAnsi="Arial" w:cs="Arial"/>
          <w:bCs/>
          <w:i/>
          <w:iCs/>
          <w:sz w:val="24"/>
          <w:szCs w:val="24"/>
          <w:lang w:eastAsia="es-ES"/>
        </w:rPr>
        <w:t xml:space="preserve"> - - </w:t>
      </w:r>
    </w:p>
    <w:p w:rsidR="00907229" w:rsidRDefault="00907229" w:rsidP="00F32463">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         </w:t>
      </w:r>
      <w:r w:rsidR="00151D48" w:rsidRPr="00C06661">
        <w:rPr>
          <w:rFonts w:ascii="Arial" w:eastAsia="Times New Roman" w:hAnsi="Arial" w:cs="Arial"/>
          <w:b/>
          <w:bCs/>
          <w:i/>
          <w:iCs/>
          <w:sz w:val="24"/>
          <w:szCs w:val="24"/>
          <w:lang w:eastAsia="es-ES"/>
        </w:rPr>
        <w:t xml:space="preserve">SEGUNDO. </w:t>
      </w:r>
      <w:r w:rsidR="007009AA">
        <w:rPr>
          <w:rFonts w:ascii="Arial" w:eastAsia="Times New Roman" w:hAnsi="Arial" w:cs="Arial"/>
          <w:bCs/>
          <w:i/>
          <w:iCs/>
          <w:sz w:val="24"/>
          <w:szCs w:val="24"/>
          <w:lang w:eastAsia="es-ES"/>
        </w:rPr>
        <w:t xml:space="preserve">No se actualizaron causales de improcedencia y sobreseimiento, por lo que no se sobresee </w:t>
      </w:r>
      <w:r w:rsidR="007009AA" w:rsidRPr="007009AA">
        <w:rPr>
          <w:rFonts w:ascii="Arial" w:eastAsia="Times New Roman" w:hAnsi="Arial" w:cs="Arial"/>
          <w:bCs/>
          <w:i/>
          <w:iCs/>
          <w:sz w:val="24"/>
          <w:szCs w:val="24"/>
          <w:lang w:eastAsia="es-ES"/>
        </w:rPr>
        <w:t xml:space="preserve">el </w:t>
      </w:r>
      <w:r w:rsidR="007009AA">
        <w:rPr>
          <w:rFonts w:ascii="Arial" w:eastAsia="Times New Roman" w:hAnsi="Arial" w:cs="Arial"/>
          <w:bCs/>
          <w:i/>
          <w:iCs/>
          <w:sz w:val="24"/>
          <w:szCs w:val="24"/>
          <w:lang w:eastAsia="es-ES"/>
        </w:rPr>
        <w:t xml:space="preserve">presente </w:t>
      </w:r>
      <w:r w:rsidR="007009AA" w:rsidRPr="007009AA">
        <w:rPr>
          <w:rFonts w:ascii="Arial" w:eastAsia="Times New Roman" w:hAnsi="Arial" w:cs="Arial"/>
          <w:bCs/>
          <w:i/>
          <w:iCs/>
          <w:sz w:val="24"/>
          <w:szCs w:val="24"/>
          <w:lang w:eastAsia="es-ES"/>
        </w:rPr>
        <w:t>juicio</w:t>
      </w:r>
      <w:r w:rsidR="007009AA">
        <w:rPr>
          <w:rFonts w:ascii="Arial" w:eastAsia="Times New Roman" w:hAnsi="Arial" w:cs="Arial"/>
          <w:bCs/>
          <w:i/>
          <w:iCs/>
          <w:sz w:val="24"/>
          <w:szCs w:val="24"/>
          <w:lang w:eastAsia="es-ES"/>
        </w:rPr>
        <w:t xml:space="preserve">.- </w:t>
      </w:r>
      <w:r w:rsidR="00001E3C">
        <w:rPr>
          <w:rFonts w:ascii="Arial" w:eastAsia="Times New Roman" w:hAnsi="Arial" w:cs="Arial"/>
          <w:bCs/>
          <w:i/>
          <w:iCs/>
          <w:sz w:val="24"/>
          <w:szCs w:val="24"/>
          <w:lang w:eastAsia="es-ES"/>
        </w:rPr>
        <w:t>-</w:t>
      </w:r>
      <w:r w:rsidR="00C75CF0">
        <w:rPr>
          <w:rFonts w:ascii="Arial" w:eastAsia="Times New Roman" w:hAnsi="Arial" w:cs="Arial"/>
          <w:bCs/>
          <w:i/>
          <w:iCs/>
          <w:sz w:val="24"/>
          <w:szCs w:val="24"/>
          <w:lang w:eastAsia="es-ES"/>
        </w:rPr>
        <w:t xml:space="preserve"> - - - - - - - - - - - - - - - - - - - - - - - - - - - - - -</w:t>
      </w:r>
    </w:p>
    <w:p w:rsidR="00472E19" w:rsidRPr="00C06661" w:rsidRDefault="00F32463" w:rsidP="00F32463">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
          <w:bCs/>
          <w:i/>
          <w:iCs/>
          <w:sz w:val="24"/>
          <w:szCs w:val="24"/>
          <w:lang w:eastAsia="es-ES"/>
        </w:rPr>
        <w:t xml:space="preserve">        </w:t>
      </w:r>
      <w:r w:rsidR="00001C75">
        <w:rPr>
          <w:rFonts w:ascii="Arial" w:eastAsia="Times New Roman" w:hAnsi="Arial" w:cs="Arial"/>
          <w:b/>
          <w:bCs/>
          <w:i/>
          <w:iCs/>
          <w:sz w:val="24"/>
          <w:szCs w:val="24"/>
          <w:lang w:eastAsia="es-ES"/>
        </w:rPr>
        <w:t>TERCERO.</w:t>
      </w:r>
      <w:r w:rsidR="00001C75">
        <w:rPr>
          <w:rFonts w:ascii="Arial" w:eastAsia="Times New Roman" w:hAnsi="Arial" w:cs="Arial"/>
          <w:bCs/>
          <w:i/>
          <w:iCs/>
          <w:sz w:val="24"/>
          <w:szCs w:val="24"/>
          <w:lang w:eastAsia="es-ES"/>
        </w:rPr>
        <w:t xml:space="preserve"> </w:t>
      </w:r>
      <w:r w:rsidR="00EC3AB7">
        <w:rPr>
          <w:rFonts w:ascii="Arial" w:eastAsia="Times New Roman" w:hAnsi="Arial" w:cs="Arial"/>
          <w:bCs/>
          <w:i/>
          <w:iCs/>
          <w:sz w:val="24"/>
          <w:szCs w:val="24"/>
          <w:lang w:eastAsia="es-ES"/>
        </w:rPr>
        <w:t xml:space="preserve">Se declara la </w:t>
      </w:r>
      <w:r w:rsidR="00EC3AB7">
        <w:rPr>
          <w:rFonts w:ascii="Arial" w:eastAsia="Times New Roman" w:hAnsi="Arial" w:cs="Arial"/>
          <w:b/>
          <w:bCs/>
          <w:i/>
          <w:iCs/>
          <w:sz w:val="24"/>
          <w:szCs w:val="24"/>
          <w:lang w:eastAsia="es-ES"/>
        </w:rPr>
        <w:t xml:space="preserve">NULIDAD LISA Y LLANA </w:t>
      </w:r>
      <w:r w:rsidR="00EC3AB7" w:rsidRPr="003E2B2E">
        <w:rPr>
          <w:rFonts w:ascii="Arial" w:eastAsia="Times New Roman" w:hAnsi="Arial" w:cs="Arial"/>
          <w:bCs/>
          <w:i/>
          <w:iCs/>
          <w:sz w:val="24"/>
          <w:szCs w:val="24"/>
          <w:lang w:eastAsia="es-ES"/>
        </w:rPr>
        <w:t>del</w:t>
      </w:r>
      <w:r w:rsidR="00EC3AB7">
        <w:rPr>
          <w:rFonts w:ascii="Arial" w:eastAsia="Times New Roman" w:hAnsi="Arial" w:cs="Arial"/>
          <w:bCs/>
          <w:i/>
          <w:iCs/>
          <w:sz w:val="24"/>
          <w:szCs w:val="24"/>
          <w:lang w:eastAsia="es-ES"/>
        </w:rPr>
        <w:t xml:space="preserve"> oficio s/n de fecha 14 catorce de agosto de 2017 dos mil diecisiete emitido por el C. Roberto Pérez con el carácter de Síndico Municipal del Municipio de Santa Catarina Quiané. En los términos expresados en el considerando Sexto.</w:t>
      </w:r>
      <w:r>
        <w:rPr>
          <w:rFonts w:ascii="Arial" w:eastAsia="Times New Roman" w:hAnsi="Arial" w:cs="Arial"/>
          <w:bCs/>
          <w:i/>
          <w:iCs/>
          <w:sz w:val="24"/>
          <w:szCs w:val="24"/>
          <w:lang w:eastAsia="es-ES"/>
        </w:rPr>
        <w:t xml:space="preserve">- - - - - </w:t>
      </w:r>
    </w:p>
    <w:p w:rsidR="00590E9D" w:rsidRDefault="00F32463" w:rsidP="00EC3AB7">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
          <w:bCs/>
          <w:i/>
          <w:iCs/>
          <w:sz w:val="24"/>
          <w:szCs w:val="24"/>
          <w:lang w:eastAsia="es-ES"/>
        </w:rPr>
        <w:t xml:space="preserve">        </w:t>
      </w:r>
      <w:r w:rsidR="00472E19" w:rsidRPr="00C06661">
        <w:rPr>
          <w:rFonts w:ascii="Arial" w:eastAsia="Times New Roman" w:hAnsi="Arial" w:cs="Arial"/>
          <w:b/>
          <w:bCs/>
          <w:i/>
          <w:iCs/>
          <w:sz w:val="24"/>
          <w:szCs w:val="24"/>
          <w:lang w:eastAsia="es-ES"/>
        </w:rPr>
        <w:t>CUARTO.</w:t>
      </w:r>
      <w:r w:rsidR="000169A3" w:rsidRPr="00C06661">
        <w:rPr>
          <w:rFonts w:ascii="Arial" w:eastAsia="Times New Roman" w:hAnsi="Arial" w:cs="Arial"/>
          <w:b/>
          <w:bCs/>
          <w:i/>
          <w:iCs/>
          <w:sz w:val="24"/>
          <w:szCs w:val="24"/>
          <w:lang w:eastAsia="es-ES"/>
        </w:rPr>
        <w:t xml:space="preserve"> </w:t>
      </w:r>
      <w:r w:rsidR="00EC3AB7" w:rsidRPr="00EC3AB7">
        <w:rPr>
          <w:rFonts w:ascii="Arial" w:eastAsia="Times New Roman" w:hAnsi="Arial" w:cs="Arial"/>
          <w:b/>
          <w:bCs/>
          <w:i/>
          <w:iCs/>
          <w:sz w:val="24"/>
          <w:szCs w:val="24"/>
          <w:lang w:eastAsia="es-ES"/>
        </w:rPr>
        <w:t>NOTIFÍQUESE PERSONALMENTE AL ACTOR Y POR OFICIO A LA AUTORIDAD DEMANDADA</w:t>
      </w:r>
      <w:r w:rsidR="00EC3AB7">
        <w:rPr>
          <w:rFonts w:ascii="Arial" w:eastAsia="Times New Roman" w:hAnsi="Arial" w:cs="Arial"/>
          <w:bCs/>
          <w:i/>
          <w:iCs/>
          <w:sz w:val="24"/>
          <w:szCs w:val="24"/>
          <w:lang w:eastAsia="es-ES"/>
        </w:rPr>
        <w:t xml:space="preserve">, con fundamento </w:t>
      </w:r>
      <w:r w:rsidR="00C55E64">
        <w:rPr>
          <w:rFonts w:ascii="Arial" w:eastAsia="Times New Roman" w:hAnsi="Arial" w:cs="Arial"/>
          <w:bCs/>
          <w:i/>
          <w:iCs/>
          <w:sz w:val="24"/>
          <w:szCs w:val="24"/>
          <w:lang w:eastAsia="es-ES"/>
        </w:rPr>
        <w:t>en los artículos 142 fracción I y 143 fracciones I y II</w:t>
      </w:r>
      <w:r w:rsidR="00A276D1">
        <w:rPr>
          <w:rFonts w:ascii="Arial" w:eastAsia="Times New Roman" w:hAnsi="Arial" w:cs="Arial"/>
          <w:bCs/>
          <w:i/>
          <w:iCs/>
          <w:sz w:val="24"/>
          <w:szCs w:val="24"/>
          <w:lang w:eastAsia="es-ES"/>
        </w:rPr>
        <w:t>,</w:t>
      </w:r>
      <w:r w:rsidR="00C55E64">
        <w:rPr>
          <w:rFonts w:ascii="Arial" w:eastAsia="Times New Roman" w:hAnsi="Arial" w:cs="Arial"/>
          <w:bCs/>
          <w:i/>
          <w:iCs/>
          <w:sz w:val="24"/>
          <w:szCs w:val="24"/>
          <w:lang w:eastAsia="es-ES"/>
        </w:rPr>
        <w:t xml:space="preserve"> de la Ley de Justicia Administrativa para el Estado</w:t>
      </w:r>
      <w:r w:rsidR="00EC3AB7">
        <w:rPr>
          <w:rFonts w:ascii="Arial" w:eastAsia="Times New Roman" w:hAnsi="Arial" w:cs="Arial"/>
          <w:bCs/>
          <w:i/>
          <w:iCs/>
          <w:sz w:val="24"/>
          <w:szCs w:val="24"/>
          <w:lang w:eastAsia="es-ES"/>
        </w:rPr>
        <w:t xml:space="preserve"> de Oaxaca</w:t>
      </w:r>
      <w:r w:rsidR="00A276D1">
        <w:rPr>
          <w:rFonts w:ascii="Arial" w:eastAsia="Times New Roman" w:hAnsi="Arial" w:cs="Arial"/>
          <w:bCs/>
          <w:i/>
          <w:iCs/>
          <w:sz w:val="24"/>
          <w:szCs w:val="24"/>
          <w:lang w:eastAsia="es-ES"/>
        </w:rPr>
        <w:t>.</w:t>
      </w:r>
      <w:r w:rsidR="007B0E0D">
        <w:rPr>
          <w:rFonts w:ascii="Arial" w:eastAsia="Times New Roman" w:hAnsi="Arial" w:cs="Arial"/>
          <w:b/>
          <w:bCs/>
          <w:i/>
          <w:iCs/>
          <w:sz w:val="24"/>
          <w:szCs w:val="24"/>
          <w:lang w:eastAsia="es-ES"/>
        </w:rPr>
        <w:t xml:space="preserve"> CÚMPLASE</w:t>
      </w:r>
      <w:r w:rsidR="00424229" w:rsidRPr="00C06661">
        <w:rPr>
          <w:rFonts w:ascii="Arial" w:eastAsia="Times New Roman" w:hAnsi="Arial" w:cs="Arial"/>
          <w:bCs/>
          <w:i/>
          <w:iCs/>
          <w:sz w:val="24"/>
          <w:szCs w:val="24"/>
          <w:lang w:eastAsia="es-ES"/>
        </w:rPr>
        <w:t>.</w:t>
      </w:r>
      <w:r w:rsidR="007B0E0D">
        <w:rPr>
          <w:rFonts w:ascii="Arial" w:eastAsia="Times New Roman" w:hAnsi="Arial" w:cs="Arial"/>
          <w:bCs/>
          <w:i/>
          <w:iCs/>
          <w:sz w:val="24"/>
          <w:szCs w:val="24"/>
          <w:lang w:eastAsia="es-ES"/>
        </w:rPr>
        <w:t xml:space="preserve">- - - - - - - - </w:t>
      </w:r>
      <w:r w:rsidR="00863C99">
        <w:rPr>
          <w:rFonts w:ascii="Arial" w:eastAsia="Times New Roman" w:hAnsi="Arial" w:cs="Arial"/>
          <w:bCs/>
          <w:i/>
          <w:iCs/>
          <w:sz w:val="24"/>
          <w:szCs w:val="24"/>
          <w:lang w:eastAsia="es-ES"/>
        </w:rPr>
        <w:t>- - - - - - - - - - - -</w:t>
      </w:r>
      <w:r w:rsidR="00590E9D">
        <w:rPr>
          <w:rFonts w:ascii="Arial" w:eastAsia="Times New Roman" w:hAnsi="Arial" w:cs="Arial"/>
          <w:bCs/>
          <w:i/>
          <w:iCs/>
          <w:sz w:val="24"/>
          <w:szCs w:val="24"/>
          <w:lang w:eastAsia="es-ES"/>
        </w:rPr>
        <w:t xml:space="preserve"> </w:t>
      </w:r>
    </w:p>
    <w:p w:rsidR="006B52CD" w:rsidRPr="00C06661" w:rsidRDefault="00590E9D" w:rsidP="000169A3">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hAnsi="Arial" w:cs="Arial"/>
          <w:b/>
          <w:bCs/>
          <w:sz w:val="26"/>
          <w:szCs w:val="26"/>
        </w:rPr>
      </w:pPr>
      <w:r w:rsidRPr="00CB6405">
        <w:rPr>
          <w:rFonts w:ascii="Arial" w:hAnsi="Arial" w:cs="Arial"/>
          <w:b/>
          <w:bCs/>
          <w:sz w:val="26"/>
          <w:szCs w:val="26"/>
        </w:rPr>
        <w:t>C O N S I D E R A N D O:</w:t>
      </w:r>
    </w:p>
    <w:p w:rsidR="00C06661" w:rsidRPr="00CB6405" w:rsidRDefault="00C06661" w:rsidP="00C4233C">
      <w:pPr>
        <w:spacing w:before="240" w:line="360" w:lineRule="auto"/>
        <w:ind w:firstLine="708"/>
        <w:jc w:val="both"/>
        <w:rPr>
          <w:rFonts w:ascii="Arial" w:hAnsi="Arial" w:cs="Arial"/>
          <w:b/>
          <w:bCs/>
          <w:iCs/>
          <w:sz w:val="26"/>
          <w:szCs w:val="26"/>
        </w:rPr>
      </w:pPr>
      <w:r w:rsidRPr="00CB6405">
        <w:rPr>
          <w:rFonts w:ascii="Arial" w:hAnsi="Arial" w:cs="Arial"/>
          <w:b/>
          <w:bCs/>
          <w:iCs/>
          <w:sz w:val="26"/>
          <w:szCs w:val="26"/>
        </w:rPr>
        <w:t xml:space="preserve">PRIMERO. </w:t>
      </w:r>
      <w:r w:rsidR="00C75CF0" w:rsidRPr="00AD0E20">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C75CF0">
        <w:rPr>
          <w:rFonts w:ascii="Arial" w:hAnsi="Arial" w:cs="Arial"/>
          <w:bCs/>
          <w:iCs/>
          <w:sz w:val="26"/>
          <w:szCs w:val="26"/>
          <w:lang w:eastAsia="es-ES"/>
        </w:rPr>
        <w:t xml:space="preserve"> vigente hasta el veinte de octubre de dos mil diecisiete, </w:t>
      </w:r>
      <w:r w:rsidR="00590E9D" w:rsidRPr="00F37C43">
        <w:rPr>
          <w:rFonts w:ascii="Arial" w:hAnsi="Arial" w:cs="Arial"/>
          <w:bCs/>
          <w:iCs/>
          <w:sz w:val="26"/>
          <w:szCs w:val="26"/>
        </w:rPr>
        <w:t xml:space="preserve">dado que se trata de un Recurso de Revisión interpuesto en contra </w:t>
      </w:r>
      <w:r w:rsidR="00590E9D">
        <w:rPr>
          <w:rFonts w:ascii="Arial" w:hAnsi="Arial" w:cs="Arial"/>
          <w:bCs/>
          <w:iCs/>
          <w:sz w:val="26"/>
          <w:szCs w:val="26"/>
        </w:rPr>
        <w:t>de sentencia</w:t>
      </w:r>
      <w:r w:rsidR="007B0E0D">
        <w:rPr>
          <w:rFonts w:ascii="Arial" w:hAnsi="Arial" w:cs="Arial"/>
          <w:bCs/>
          <w:iCs/>
          <w:sz w:val="26"/>
          <w:szCs w:val="26"/>
        </w:rPr>
        <w:t xml:space="preserve"> </w:t>
      </w:r>
      <w:r w:rsidR="00C4233C">
        <w:rPr>
          <w:rFonts w:ascii="Arial" w:hAnsi="Arial" w:cs="Arial"/>
          <w:bCs/>
          <w:iCs/>
          <w:sz w:val="26"/>
          <w:szCs w:val="26"/>
        </w:rPr>
        <w:t xml:space="preserve">de </w:t>
      </w:r>
      <w:r w:rsidR="000E237B">
        <w:rPr>
          <w:rFonts w:ascii="Arial" w:hAnsi="Arial" w:cs="Arial"/>
          <w:bCs/>
          <w:iCs/>
          <w:sz w:val="26"/>
          <w:szCs w:val="26"/>
        </w:rPr>
        <w:t>13</w:t>
      </w:r>
      <w:r w:rsidR="006110D6">
        <w:rPr>
          <w:rFonts w:ascii="Arial" w:hAnsi="Arial" w:cs="Arial"/>
          <w:bCs/>
          <w:iCs/>
          <w:sz w:val="26"/>
          <w:szCs w:val="26"/>
        </w:rPr>
        <w:t xml:space="preserve"> </w:t>
      </w:r>
      <w:r w:rsidR="000E237B">
        <w:rPr>
          <w:rFonts w:ascii="Arial" w:hAnsi="Arial" w:cs="Arial"/>
          <w:bCs/>
          <w:iCs/>
          <w:sz w:val="26"/>
          <w:szCs w:val="26"/>
        </w:rPr>
        <w:t>trece</w:t>
      </w:r>
      <w:r w:rsidR="00605D2B">
        <w:rPr>
          <w:rFonts w:ascii="Arial" w:hAnsi="Arial" w:cs="Arial"/>
          <w:bCs/>
          <w:iCs/>
          <w:sz w:val="26"/>
          <w:szCs w:val="26"/>
        </w:rPr>
        <w:t xml:space="preserve"> de </w:t>
      </w:r>
      <w:r w:rsidR="00DE16A3">
        <w:rPr>
          <w:rFonts w:ascii="Arial" w:hAnsi="Arial" w:cs="Arial"/>
          <w:bCs/>
          <w:iCs/>
          <w:sz w:val="26"/>
          <w:szCs w:val="26"/>
        </w:rPr>
        <w:t>ju</w:t>
      </w:r>
      <w:r w:rsidR="000E237B">
        <w:rPr>
          <w:rFonts w:ascii="Arial" w:hAnsi="Arial" w:cs="Arial"/>
          <w:bCs/>
          <w:iCs/>
          <w:sz w:val="26"/>
          <w:szCs w:val="26"/>
        </w:rPr>
        <w:t>l</w:t>
      </w:r>
      <w:r w:rsidR="00DE16A3">
        <w:rPr>
          <w:rFonts w:ascii="Arial" w:hAnsi="Arial" w:cs="Arial"/>
          <w:bCs/>
          <w:iCs/>
          <w:sz w:val="26"/>
          <w:szCs w:val="26"/>
        </w:rPr>
        <w:t>io</w:t>
      </w:r>
      <w:r w:rsidR="00CE5195">
        <w:rPr>
          <w:rFonts w:ascii="Arial" w:hAnsi="Arial" w:cs="Arial"/>
          <w:bCs/>
          <w:iCs/>
          <w:sz w:val="26"/>
          <w:szCs w:val="26"/>
        </w:rPr>
        <w:t xml:space="preserve"> </w:t>
      </w:r>
      <w:r w:rsidR="00C4233C">
        <w:rPr>
          <w:rFonts w:ascii="Arial" w:hAnsi="Arial" w:cs="Arial"/>
          <w:bCs/>
          <w:iCs/>
          <w:sz w:val="26"/>
          <w:szCs w:val="26"/>
        </w:rPr>
        <w:t xml:space="preserve">de </w:t>
      </w:r>
      <w:r w:rsidRPr="00CB6405">
        <w:rPr>
          <w:rFonts w:ascii="Arial" w:hAnsi="Arial" w:cs="Arial"/>
          <w:bCs/>
          <w:iCs/>
          <w:sz w:val="26"/>
          <w:szCs w:val="26"/>
        </w:rPr>
        <w:t>201</w:t>
      </w:r>
      <w:r w:rsidR="000E237B">
        <w:rPr>
          <w:rFonts w:ascii="Arial" w:hAnsi="Arial" w:cs="Arial"/>
          <w:bCs/>
          <w:iCs/>
          <w:sz w:val="26"/>
          <w:szCs w:val="26"/>
        </w:rPr>
        <w:t>8 dos mil dieciocho</w:t>
      </w:r>
      <w:r w:rsidR="00C4233C">
        <w:rPr>
          <w:rFonts w:ascii="Arial" w:hAnsi="Arial" w:cs="Arial"/>
          <w:bCs/>
          <w:iCs/>
          <w:sz w:val="26"/>
          <w:szCs w:val="26"/>
        </w:rPr>
        <w:t xml:space="preserve">, dictada </w:t>
      </w:r>
      <w:r w:rsidRPr="00CB6405">
        <w:rPr>
          <w:rFonts w:ascii="Arial" w:hAnsi="Arial" w:cs="Arial"/>
          <w:bCs/>
          <w:iCs/>
          <w:sz w:val="26"/>
          <w:szCs w:val="26"/>
        </w:rPr>
        <w:t xml:space="preserve">por la </w:t>
      </w:r>
      <w:r w:rsidR="000E237B">
        <w:rPr>
          <w:rFonts w:ascii="Arial" w:hAnsi="Arial" w:cs="Arial"/>
          <w:bCs/>
          <w:iCs/>
          <w:sz w:val="26"/>
          <w:szCs w:val="26"/>
        </w:rPr>
        <w:t>Sexta</w:t>
      </w:r>
      <w:r w:rsidR="00CE5195">
        <w:rPr>
          <w:rFonts w:ascii="Arial" w:hAnsi="Arial" w:cs="Arial"/>
          <w:bCs/>
          <w:iCs/>
          <w:sz w:val="26"/>
          <w:szCs w:val="26"/>
        </w:rPr>
        <w:t xml:space="preserve"> </w:t>
      </w:r>
      <w:r w:rsidRPr="00CB6405">
        <w:rPr>
          <w:rFonts w:ascii="Arial" w:hAnsi="Arial" w:cs="Arial"/>
          <w:bCs/>
          <w:iCs/>
          <w:sz w:val="26"/>
          <w:szCs w:val="26"/>
        </w:rPr>
        <w:t xml:space="preserve">Sala Unitaria de Primera Instancia de este Tribunal, en el expediente </w:t>
      </w:r>
      <w:r w:rsidRPr="00CB6405">
        <w:rPr>
          <w:rFonts w:ascii="Arial" w:hAnsi="Arial" w:cs="Arial"/>
          <w:b/>
          <w:bCs/>
          <w:iCs/>
          <w:sz w:val="26"/>
          <w:szCs w:val="26"/>
        </w:rPr>
        <w:t>0</w:t>
      </w:r>
      <w:r w:rsidR="00590E9D">
        <w:rPr>
          <w:rFonts w:ascii="Arial" w:hAnsi="Arial" w:cs="Arial"/>
          <w:b/>
          <w:bCs/>
          <w:iCs/>
          <w:sz w:val="26"/>
          <w:szCs w:val="26"/>
        </w:rPr>
        <w:t>0</w:t>
      </w:r>
      <w:r w:rsidR="000E237B">
        <w:rPr>
          <w:rFonts w:ascii="Arial" w:hAnsi="Arial" w:cs="Arial"/>
          <w:b/>
          <w:bCs/>
          <w:iCs/>
          <w:sz w:val="26"/>
          <w:szCs w:val="26"/>
        </w:rPr>
        <w:t>81</w:t>
      </w:r>
      <w:r w:rsidR="00C4233C">
        <w:rPr>
          <w:rFonts w:ascii="Arial" w:hAnsi="Arial" w:cs="Arial"/>
          <w:b/>
          <w:bCs/>
          <w:iCs/>
          <w:sz w:val="26"/>
          <w:szCs w:val="26"/>
        </w:rPr>
        <w:t>/201</w:t>
      </w:r>
      <w:r w:rsidR="00590E9D">
        <w:rPr>
          <w:rFonts w:ascii="Arial" w:hAnsi="Arial" w:cs="Arial"/>
          <w:b/>
          <w:bCs/>
          <w:iCs/>
          <w:sz w:val="26"/>
          <w:szCs w:val="26"/>
        </w:rPr>
        <w:t>7</w:t>
      </w:r>
      <w:r w:rsidRPr="00CB6405">
        <w:rPr>
          <w:rFonts w:ascii="Arial" w:hAnsi="Arial" w:cs="Arial"/>
          <w:sz w:val="26"/>
          <w:szCs w:val="26"/>
        </w:rPr>
        <w:t>.</w:t>
      </w:r>
    </w:p>
    <w:p w:rsidR="00B42393" w:rsidRDefault="00C06661" w:rsidP="00B42393">
      <w:pPr>
        <w:spacing w:before="240" w:line="360" w:lineRule="auto"/>
        <w:ind w:firstLine="708"/>
        <w:jc w:val="both"/>
        <w:rPr>
          <w:rFonts w:ascii="Arial" w:hAnsi="Arial" w:cs="Arial"/>
          <w:sz w:val="26"/>
          <w:szCs w:val="26"/>
          <w:lang w:val="es-MX"/>
        </w:rPr>
      </w:pPr>
      <w:r w:rsidRPr="00CB6405">
        <w:rPr>
          <w:rFonts w:ascii="Arial" w:hAnsi="Arial" w:cs="Arial"/>
          <w:b/>
          <w:sz w:val="26"/>
          <w:szCs w:val="26"/>
        </w:rPr>
        <w:t>SEGUNDO</w:t>
      </w:r>
      <w:r w:rsidRPr="00CB6405">
        <w:rPr>
          <w:rFonts w:ascii="Arial" w:hAnsi="Arial" w:cs="Arial"/>
          <w:sz w:val="26"/>
          <w:szCs w:val="26"/>
        </w:rPr>
        <w:t xml:space="preserve">. </w:t>
      </w:r>
      <w:r w:rsidR="00B42393">
        <w:rPr>
          <w:rFonts w:ascii="Arial" w:hAnsi="Arial" w:cs="Arial"/>
          <w:sz w:val="26"/>
          <w:szCs w:val="26"/>
          <w:lang w:val="es-MX"/>
        </w:rPr>
        <w:t>De las constancias de autos del expediente 00</w:t>
      </w:r>
      <w:r w:rsidR="000E237B">
        <w:rPr>
          <w:rFonts w:ascii="Arial" w:hAnsi="Arial" w:cs="Arial"/>
          <w:sz w:val="26"/>
          <w:szCs w:val="26"/>
          <w:lang w:val="es-MX"/>
        </w:rPr>
        <w:t>81</w:t>
      </w:r>
      <w:r w:rsidR="00B42393">
        <w:rPr>
          <w:rFonts w:ascii="Arial" w:hAnsi="Arial" w:cs="Arial"/>
          <w:sz w:val="26"/>
          <w:szCs w:val="26"/>
          <w:lang w:val="es-MX"/>
        </w:rPr>
        <w:t xml:space="preserve">/2017 de la </w:t>
      </w:r>
      <w:r w:rsidR="000E237B">
        <w:rPr>
          <w:rFonts w:ascii="Arial" w:hAnsi="Arial" w:cs="Arial"/>
          <w:sz w:val="26"/>
          <w:szCs w:val="26"/>
          <w:lang w:val="es-MX"/>
        </w:rPr>
        <w:t>Sexta</w:t>
      </w:r>
      <w:r w:rsidR="00B42393">
        <w:rPr>
          <w:rFonts w:ascii="Arial" w:hAnsi="Arial" w:cs="Arial"/>
          <w:sz w:val="26"/>
          <w:szCs w:val="26"/>
          <w:lang w:val="es-MX"/>
        </w:rPr>
        <w:t xml:space="preserve"> Sala Unitaria de Primera Instancia, con valor probatorio pleno acorde a lo dispuesto por el artículo 173, fracción I, de la Ley de Justicia Administrativa para el Estado de Oaxaca,</w:t>
      </w:r>
      <w:r w:rsidR="00C75CF0">
        <w:rPr>
          <w:rFonts w:ascii="Arial" w:hAnsi="Arial" w:cs="Arial"/>
          <w:sz w:val="26"/>
          <w:szCs w:val="26"/>
          <w:lang w:val="es-MX"/>
        </w:rPr>
        <w:t xml:space="preserve"> vigente hasta el veinte de octubre de dos mil diecisiete,</w:t>
      </w:r>
      <w:r w:rsidR="00B42393">
        <w:rPr>
          <w:rFonts w:ascii="Arial" w:hAnsi="Arial" w:cs="Arial"/>
          <w:sz w:val="26"/>
          <w:szCs w:val="26"/>
          <w:lang w:val="es-MX"/>
        </w:rPr>
        <w:t xml:space="preserve"> las cuales fueron remitidas para la substanciación del presente Recurso de Revisión, </w:t>
      </w:r>
      <w:r w:rsidR="00934373">
        <w:rPr>
          <w:rFonts w:ascii="Arial" w:hAnsi="Arial" w:cs="Arial"/>
          <w:sz w:val="26"/>
          <w:szCs w:val="26"/>
          <w:lang w:val="es-MX"/>
        </w:rPr>
        <w:t xml:space="preserve">tramitado </w:t>
      </w:r>
      <w:r w:rsidR="00B42393">
        <w:rPr>
          <w:rFonts w:ascii="Arial" w:hAnsi="Arial" w:cs="Arial"/>
          <w:sz w:val="26"/>
          <w:szCs w:val="26"/>
          <w:lang w:val="es-MX"/>
        </w:rPr>
        <w:t xml:space="preserve">en contra de la sentencia dictada el </w:t>
      </w:r>
      <w:r w:rsidR="000E237B">
        <w:rPr>
          <w:rFonts w:ascii="Arial" w:hAnsi="Arial" w:cs="Arial"/>
          <w:sz w:val="26"/>
          <w:szCs w:val="26"/>
          <w:lang w:val="es-MX"/>
        </w:rPr>
        <w:t>13 trece</w:t>
      </w:r>
      <w:r w:rsidR="00B42393">
        <w:rPr>
          <w:rFonts w:ascii="Arial" w:hAnsi="Arial" w:cs="Arial"/>
          <w:sz w:val="26"/>
          <w:szCs w:val="26"/>
          <w:lang w:val="es-MX"/>
        </w:rPr>
        <w:t xml:space="preserve"> de </w:t>
      </w:r>
      <w:r w:rsidR="00934373">
        <w:rPr>
          <w:rFonts w:ascii="Arial" w:hAnsi="Arial" w:cs="Arial"/>
          <w:sz w:val="26"/>
          <w:szCs w:val="26"/>
          <w:lang w:val="es-MX"/>
        </w:rPr>
        <w:t>ju</w:t>
      </w:r>
      <w:r w:rsidR="000E237B">
        <w:rPr>
          <w:rFonts w:ascii="Arial" w:hAnsi="Arial" w:cs="Arial"/>
          <w:sz w:val="26"/>
          <w:szCs w:val="26"/>
          <w:lang w:val="es-MX"/>
        </w:rPr>
        <w:t>l</w:t>
      </w:r>
      <w:r w:rsidR="00934373">
        <w:rPr>
          <w:rFonts w:ascii="Arial" w:hAnsi="Arial" w:cs="Arial"/>
          <w:sz w:val="26"/>
          <w:szCs w:val="26"/>
          <w:lang w:val="es-MX"/>
        </w:rPr>
        <w:t>io</w:t>
      </w:r>
      <w:r w:rsidR="00B42393">
        <w:rPr>
          <w:rFonts w:ascii="Arial" w:hAnsi="Arial" w:cs="Arial"/>
          <w:sz w:val="26"/>
          <w:szCs w:val="26"/>
          <w:lang w:val="es-MX"/>
        </w:rPr>
        <w:t xml:space="preserve"> de</w:t>
      </w:r>
      <w:r w:rsidR="00B42393" w:rsidRPr="00F403FE">
        <w:rPr>
          <w:rFonts w:ascii="Arial" w:hAnsi="Arial" w:cs="Arial"/>
          <w:sz w:val="26"/>
          <w:szCs w:val="26"/>
          <w:lang w:val="es-MX"/>
        </w:rPr>
        <w:t xml:space="preserve"> </w:t>
      </w:r>
      <w:r w:rsidR="00934373">
        <w:rPr>
          <w:rFonts w:ascii="Arial" w:hAnsi="Arial" w:cs="Arial"/>
          <w:sz w:val="26"/>
          <w:szCs w:val="26"/>
          <w:lang w:val="es-MX"/>
        </w:rPr>
        <w:t xml:space="preserve">2018 </w:t>
      </w:r>
      <w:r w:rsidR="00B42393" w:rsidRPr="00F403FE">
        <w:rPr>
          <w:rFonts w:ascii="Arial" w:hAnsi="Arial" w:cs="Arial"/>
          <w:sz w:val="26"/>
          <w:szCs w:val="26"/>
          <w:lang w:val="es-MX"/>
        </w:rPr>
        <w:lastRenderedPageBreak/>
        <w:t xml:space="preserve">dos mil </w:t>
      </w:r>
      <w:r w:rsidR="00B42393">
        <w:rPr>
          <w:rFonts w:ascii="Arial" w:hAnsi="Arial" w:cs="Arial"/>
          <w:sz w:val="26"/>
          <w:szCs w:val="26"/>
          <w:lang w:val="es-MX"/>
        </w:rPr>
        <w:t>dieciocho, misma que fue notificada a</w:t>
      </w:r>
      <w:r w:rsidR="00934373">
        <w:rPr>
          <w:rFonts w:ascii="Arial" w:hAnsi="Arial" w:cs="Arial"/>
          <w:sz w:val="26"/>
          <w:szCs w:val="26"/>
          <w:lang w:val="es-MX"/>
        </w:rPr>
        <w:t xml:space="preserve"> </w:t>
      </w:r>
      <w:r w:rsidR="00B42393">
        <w:rPr>
          <w:rFonts w:ascii="Arial" w:hAnsi="Arial" w:cs="Arial"/>
          <w:sz w:val="26"/>
          <w:szCs w:val="26"/>
          <w:lang w:val="es-MX"/>
        </w:rPr>
        <w:t>l</w:t>
      </w:r>
      <w:r w:rsidR="00934373">
        <w:rPr>
          <w:rFonts w:ascii="Arial" w:hAnsi="Arial" w:cs="Arial"/>
          <w:sz w:val="26"/>
          <w:szCs w:val="26"/>
          <w:lang w:val="es-MX"/>
        </w:rPr>
        <w:t>a</w:t>
      </w:r>
      <w:r w:rsidR="00B42393">
        <w:rPr>
          <w:rFonts w:ascii="Arial" w:hAnsi="Arial" w:cs="Arial"/>
          <w:sz w:val="26"/>
          <w:szCs w:val="26"/>
          <w:lang w:val="es-MX"/>
        </w:rPr>
        <w:t xml:space="preserve"> recurrente el </w:t>
      </w:r>
      <w:r w:rsidR="00BD0977">
        <w:rPr>
          <w:rFonts w:ascii="Arial" w:hAnsi="Arial" w:cs="Arial"/>
          <w:sz w:val="26"/>
          <w:szCs w:val="26"/>
          <w:lang w:val="es-MX"/>
        </w:rPr>
        <w:t>miércoles</w:t>
      </w:r>
      <w:r w:rsidR="00934373">
        <w:rPr>
          <w:rFonts w:ascii="Arial" w:hAnsi="Arial" w:cs="Arial"/>
          <w:sz w:val="26"/>
          <w:szCs w:val="26"/>
          <w:lang w:val="es-MX"/>
        </w:rPr>
        <w:t xml:space="preserve"> </w:t>
      </w:r>
      <w:r w:rsidR="00BD0977">
        <w:rPr>
          <w:rFonts w:ascii="Arial" w:hAnsi="Arial" w:cs="Arial"/>
          <w:sz w:val="26"/>
          <w:szCs w:val="26"/>
          <w:lang w:val="es-MX"/>
        </w:rPr>
        <w:t>1</w:t>
      </w:r>
      <w:r w:rsidR="00934373">
        <w:rPr>
          <w:rFonts w:ascii="Arial" w:hAnsi="Arial" w:cs="Arial"/>
          <w:sz w:val="26"/>
          <w:szCs w:val="26"/>
          <w:lang w:val="es-MX"/>
        </w:rPr>
        <w:t>5</w:t>
      </w:r>
      <w:r w:rsidR="00B42393">
        <w:rPr>
          <w:rFonts w:ascii="Arial" w:hAnsi="Arial" w:cs="Arial"/>
          <w:sz w:val="26"/>
          <w:szCs w:val="26"/>
          <w:lang w:val="es-MX"/>
        </w:rPr>
        <w:t xml:space="preserve"> </w:t>
      </w:r>
      <w:r w:rsidR="00BD0977">
        <w:rPr>
          <w:rFonts w:ascii="Arial" w:hAnsi="Arial" w:cs="Arial"/>
          <w:sz w:val="26"/>
          <w:szCs w:val="26"/>
          <w:lang w:val="es-MX"/>
        </w:rPr>
        <w:t>quince</w:t>
      </w:r>
      <w:r w:rsidR="00B42393">
        <w:rPr>
          <w:rFonts w:ascii="Arial" w:hAnsi="Arial" w:cs="Arial"/>
          <w:sz w:val="26"/>
          <w:szCs w:val="26"/>
          <w:lang w:val="es-MX"/>
        </w:rPr>
        <w:t xml:space="preserve"> de </w:t>
      </w:r>
      <w:r w:rsidR="00BD0977">
        <w:rPr>
          <w:rFonts w:ascii="Arial" w:hAnsi="Arial" w:cs="Arial"/>
          <w:sz w:val="26"/>
          <w:szCs w:val="26"/>
          <w:lang w:val="es-MX"/>
        </w:rPr>
        <w:t>agosto</w:t>
      </w:r>
      <w:r w:rsidR="00B42393">
        <w:rPr>
          <w:rFonts w:ascii="Arial" w:hAnsi="Arial" w:cs="Arial"/>
          <w:sz w:val="26"/>
          <w:szCs w:val="26"/>
          <w:lang w:val="es-MX"/>
        </w:rPr>
        <w:t xml:space="preserve"> del </w:t>
      </w:r>
      <w:r w:rsidR="00934373">
        <w:rPr>
          <w:rFonts w:ascii="Arial" w:hAnsi="Arial" w:cs="Arial"/>
          <w:sz w:val="26"/>
          <w:szCs w:val="26"/>
          <w:lang w:val="es-MX"/>
        </w:rPr>
        <w:t xml:space="preserve">año 2018 </w:t>
      </w:r>
      <w:r w:rsidR="00B42393">
        <w:rPr>
          <w:rFonts w:ascii="Arial" w:hAnsi="Arial" w:cs="Arial"/>
          <w:sz w:val="26"/>
          <w:szCs w:val="26"/>
          <w:lang w:val="es-MX"/>
        </w:rPr>
        <w:t>dos mil dieciocho,</w:t>
      </w:r>
      <w:r w:rsidR="00B42393" w:rsidRPr="008B350F">
        <w:rPr>
          <w:rFonts w:ascii="Arial" w:hAnsi="Arial" w:cs="Arial"/>
          <w:sz w:val="26"/>
          <w:szCs w:val="26"/>
          <w:lang w:val="es-MX"/>
        </w:rPr>
        <w:t xml:space="preserve"> </w:t>
      </w:r>
      <w:r w:rsidR="00B42393">
        <w:rPr>
          <w:rFonts w:ascii="Arial" w:hAnsi="Arial" w:cs="Arial"/>
          <w:sz w:val="26"/>
          <w:szCs w:val="26"/>
          <w:lang w:val="es-MX"/>
        </w:rPr>
        <w:t xml:space="preserve">según consta en la notificación por </w:t>
      </w:r>
      <w:r w:rsidR="00934373">
        <w:rPr>
          <w:rFonts w:ascii="Arial" w:hAnsi="Arial" w:cs="Arial"/>
          <w:sz w:val="26"/>
          <w:szCs w:val="26"/>
          <w:lang w:val="es-MX"/>
        </w:rPr>
        <w:t>oficio realizada al ahora recurrente</w:t>
      </w:r>
      <w:r w:rsidR="00B42393">
        <w:rPr>
          <w:rFonts w:ascii="Arial" w:hAnsi="Arial" w:cs="Arial"/>
          <w:sz w:val="26"/>
          <w:szCs w:val="26"/>
          <w:lang w:val="es-MX"/>
        </w:rPr>
        <w:t xml:space="preserve">; se advierte que el presente recurso de revisión se interpuso el </w:t>
      </w:r>
      <w:r w:rsidR="00BD0977">
        <w:rPr>
          <w:rFonts w:ascii="Arial" w:hAnsi="Arial" w:cs="Arial"/>
          <w:sz w:val="26"/>
          <w:szCs w:val="26"/>
          <w:lang w:val="es-MX"/>
        </w:rPr>
        <w:t>miércoles</w:t>
      </w:r>
      <w:r w:rsidR="00934373">
        <w:rPr>
          <w:rFonts w:ascii="Arial" w:hAnsi="Arial" w:cs="Arial"/>
          <w:sz w:val="26"/>
          <w:szCs w:val="26"/>
          <w:lang w:val="es-MX"/>
        </w:rPr>
        <w:t xml:space="preserve"> </w:t>
      </w:r>
      <w:r w:rsidR="00BD0977">
        <w:rPr>
          <w:rFonts w:ascii="Arial" w:hAnsi="Arial" w:cs="Arial"/>
          <w:sz w:val="26"/>
          <w:szCs w:val="26"/>
          <w:lang w:val="es-MX"/>
        </w:rPr>
        <w:t>5</w:t>
      </w:r>
      <w:r w:rsidR="00934373">
        <w:rPr>
          <w:rFonts w:ascii="Arial" w:hAnsi="Arial" w:cs="Arial"/>
          <w:sz w:val="26"/>
          <w:szCs w:val="26"/>
          <w:lang w:val="es-MX"/>
        </w:rPr>
        <w:t xml:space="preserve"> </w:t>
      </w:r>
      <w:r w:rsidR="00BD0977">
        <w:rPr>
          <w:rFonts w:ascii="Arial" w:hAnsi="Arial" w:cs="Arial"/>
          <w:sz w:val="26"/>
          <w:szCs w:val="26"/>
          <w:lang w:val="es-MX"/>
        </w:rPr>
        <w:t>cinco</w:t>
      </w:r>
      <w:r w:rsidR="00B42393">
        <w:rPr>
          <w:rFonts w:ascii="Arial" w:hAnsi="Arial" w:cs="Arial"/>
          <w:sz w:val="26"/>
          <w:szCs w:val="26"/>
          <w:lang w:val="es-MX"/>
        </w:rPr>
        <w:t xml:space="preserve"> de </w:t>
      </w:r>
      <w:r w:rsidR="00BD0977">
        <w:rPr>
          <w:rFonts w:ascii="Arial" w:hAnsi="Arial" w:cs="Arial"/>
          <w:sz w:val="26"/>
          <w:szCs w:val="26"/>
          <w:lang w:val="es-MX"/>
        </w:rPr>
        <w:t>septiembre</w:t>
      </w:r>
      <w:r w:rsidR="00B42393">
        <w:rPr>
          <w:rFonts w:ascii="Arial" w:hAnsi="Arial" w:cs="Arial"/>
          <w:sz w:val="26"/>
          <w:szCs w:val="26"/>
          <w:lang w:val="es-MX"/>
        </w:rPr>
        <w:t xml:space="preserve"> de </w:t>
      </w:r>
      <w:r w:rsidR="00934373">
        <w:rPr>
          <w:rFonts w:ascii="Arial" w:hAnsi="Arial" w:cs="Arial"/>
          <w:sz w:val="26"/>
          <w:szCs w:val="26"/>
          <w:lang w:val="es-MX"/>
        </w:rPr>
        <w:t xml:space="preserve">2018 </w:t>
      </w:r>
      <w:r w:rsidR="00B42393">
        <w:rPr>
          <w:rFonts w:ascii="Arial" w:hAnsi="Arial" w:cs="Arial"/>
          <w:sz w:val="26"/>
          <w:szCs w:val="26"/>
          <w:lang w:val="es-MX"/>
        </w:rPr>
        <w:t>dos mil dieciocho, incumpliéndose con lo dispuesto por el artículo 207 de la Ley Justicia Administrativa para el Estado de Oaxaca.</w:t>
      </w:r>
    </w:p>
    <w:p w:rsidR="00B42393" w:rsidRDefault="00B42393" w:rsidP="00B42393">
      <w:pPr>
        <w:spacing w:after="0" w:line="360" w:lineRule="auto"/>
        <w:ind w:firstLine="708"/>
        <w:jc w:val="both"/>
        <w:rPr>
          <w:rFonts w:ascii="Arial" w:hAnsi="Arial" w:cs="Arial"/>
          <w:sz w:val="26"/>
          <w:szCs w:val="26"/>
          <w:lang w:val="es-MX"/>
        </w:rPr>
      </w:pPr>
      <w:r>
        <w:rPr>
          <w:rFonts w:ascii="Arial" w:hAnsi="Arial" w:cs="Arial"/>
          <w:sz w:val="26"/>
          <w:szCs w:val="26"/>
          <w:lang w:val="es-MX"/>
        </w:rPr>
        <w:t xml:space="preserve">Es así, dado que el artículo </w:t>
      </w:r>
      <w:r w:rsidRPr="00E53EFE">
        <w:rPr>
          <w:rFonts w:ascii="Arial" w:hAnsi="Arial" w:cs="Arial"/>
          <w:sz w:val="26"/>
          <w:szCs w:val="26"/>
          <w:lang w:val="es-MX"/>
        </w:rPr>
        <w:t>2</w:t>
      </w:r>
      <w:r>
        <w:rPr>
          <w:rFonts w:ascii="Arial" w:hAnsi="Arial" w:cs="Arial"/>
          <w:sz w:val="26"/>
          <w:szCs w:val="26"/>
          <w:lang w:val="es-MX"/>
        </w:rPr>
        <w:t>07 de la citada Ley, establece que el recurso de revisión se interpondrá dentro de los cinco días siguientes a la notificación del acuerdo o resolución recurrida, y en el presente caso el acuerdo que se combate se notificó al recurrente</w:t>
      </w:r>
      <w:r w:rsidRPr="00967B04">
        <w:rPr>
          <w:rFonts w:ascii="Arial" w:hAnsi="Arial" w:cs="Arial"/>
          <w:sz w:val="26"/>
          <w:szCs w:val="26"/>
          <w:lang w:val="es-MX"/>
        </w:rPr>
        <w:t xml:space="preserve"> </w:t>
      </w:r>
      <w:r>
        <w:rPr>
          <w:rFonts w:ascii="Arial" w:hAnsi="Arial" w:cs="Arial"/>
          <w:sz w:val="26"/>
          <w:szCs w:val="26"/>
          <w:lang w:val="es-MX"/>
        </w:rPr>
        <w:t xml:space="preserve">el </w:t>
      </w:r>
      <w:r w:rsidR="004E7402">
        <w:rPr>
          <w:rFonts w:ascii="Arial" w:hAnsi="Arial" w:cs="Arial"/>
          <w:sz w:val="26"/>
          <w:szCs w:val="26"/>
          <w:lang w:val="es-MX"/>
        </w:rPr>
        <w:t>miércoles 15 quince de agosto del año 2018 dos mil dieciocho</w:t>
      </w:r>
      <w:r>
        <w:rPr>
          <w:rFonts w:ascii="Arial" w:hAnsi="Arial" w:cs="Arial"/>
          <w:sz w:val="26"/>
          <w:szCs w:val="26"/>
          <w:lang w:val="es-MX"/>
        </w:rPr>
        <w:t xml:space="preserve">, surtiendo efectos la notificación el </w:t>
      </w:r>
      <w:r w:rsidR="004E7402">
        <w:rPr>
          <w:rFonts w:ascii="Arial" w:hAnsi="Arial" w:cs="Arial"/>
          <w:sz w:val="26"/>
          <w:szCs w:val="26"/>
          <w:lang w:val="es-MX"/>
        </w:rPr>
        <w:t>jueves</w:t>
      </w:r>
      <w:r w:rsidR="00D04B83">
        <w:rPr>
          <w:rFonts w:ascii="Arial" w:hAnsi="Arial" w:cs="Arial"/>
          <w:sz w:val="26"/>
          <w:szCs w:val="26"/>
          <w:lang w:val="es-MX"/>
        </w:rPr>
        <w:t xml:space="preserve"> </w:t>
      </w:r>
      <w:r w:rsidR="004E7402">
        <w:rPr>
          <w:rFonts w:ascii="Arial" w:hAnsi="Arial" w:cs="Arial"/>
          <w:sz w:val="26"/>
          <w:szCs w:val="26"/>
          <w:lang w:val="es-MX"/>
        </w:rPr>
        <w:t>1</w:t>
      </w:r>
      <w:r w:rsidR="00D04B83">
        <w:rPr>
          <w:rFonts w:ascii="Arial" w:hAnsi="Arial" w:cs="Arial"/>
          <w:sz w:val="26"/>
          <w:szCs w:val="26"/>
          <w:lang w:val="es-MX"/>
        </w:rPr>
        <w:t>6</w:t>
      </w:r>
      <w:r>
        <w:rPr>
          <w:rFonts w:ascii="Arial" w:hAnsi="Arial" w:cs="Arial"/>
          <w:sz w:val="26"/>
          <w:szCs w:val="26"/>
          <w:lang w:val="es-MX"/>
        </w:rPr>
        <w:t xml:space="preserve"> </w:t>
      </w:r>
      <w:r w:rsidR="004E7402">
        <w:rPr>
          <w:rFonts w:ascii="Arial" w:hAnsi="Arial" w:cs="Arial"/>
          <w:sz w:val="26"/>
          <w:szCs w:val="26"/>
          <w:lang w:val="es-MX"/>
        </w:rPr>
        <w:t>dieci</w:t>
      </w:r>
      <w:r>
        <w:rPr>
          <w:rFonts w:ascii="Arial" w:hAnsi="Arial" w:cs="Arial"/>
          <w:sz w:val="26"/>
          <w:szCs w:val="26"/>
          <w:lang w:val="es-MX"/>
        </w:rPr>
        <w:t>s</w:t>
      </w:r>
      <w:r w:rsidR="004E7402">
        <w:rPr>
          <w:rFonts w:ascii="Arial" w:hAnsi="Arial" w:cs="Arial"/>
          <w:sz w:val="26"/>
          <w:szCs w:val="26"/>
          <w:lang w:val="es-MX"/>
        </w:rPr>
        <w:t>é</w:t>
      </w:r>
      <w:r w:rsidR="00D04B83">
        <w:rPr>
          <w:rFonts w:ascii="Arial" w:hAnsi="Arial" w:cs="Arial"/>
          <w:sz w:val="26"/>
          <w:szCs w:val="26"/>
          <w:lang w:val="es-MX"/>
        </w:rPr>
        <w:t>is</w:t>
      </w:r>
      <w:r>
        <w:rPr>
          <w:rFonts w:ascii="Arial" w:hAnsi="Arial" w:cs="Arial"/>
          <w:sz w:val="26"/>
          <w:szCs w:val="26"/>
          <w:lang w:val="es-MX"/>
        </w:rPr>
        <w:t xml:space="preserve"> de </w:t>
      </w:r>
      <w:r w:rsidR="004E7402">
        <w:rPr>
          <w:rFonts w:ascii="Arial" w:hAnsi="Arial" w:cs="Arial"/>
          <w:sz w:val="26"/>
          <w:szCs w:val="26"/>
          <w:lang w:val="es-MX"/>
        </w:rPr>
        <w:t>agosto</w:t>
      </w:r>
      <w:r>
        <w:rPr>
          <w:rFonts w:ascii="Arial" w:hAnsi="Arial" w:cs="Arial"/>
          <w:sz w:val="26"/>
          <w:szCs w:val="26"/>
          <w:lang w:val="es-MX"/>
        </w:rPr>
        <w:t xml:space="preserve"> del mismo año, acorde a lo dispuesto por el artículo 140 de la Ley de la materia; </w:t>
      </w:r>
      <w:r w:rsidRPr="00896ED0">
        <w:rPr>
          <w:rFonts w:ascii="Arial" w:hAnsi="Arial" w:cs="Arial"/>
          <w:b/>
          <w:sz w:val="26"/>
          <w:szCs w:val="26"/>
          <w:lang w:val="es-MX"/>
        </w:rPr>
        <w:t xml:space="preserve">por lo que el plazo de cinco días que tuvo </w:t>
      </w:r>
      <w:r w:rsidR="004E7402">
        <w:rPr>
          <w:rFonts w:ascii="Arial" w:hAnsi="Arial" w:cs="Arial"/>
          <w:b/>
          <w:sz w:val="26"/>
          <w:szCs w:val="26"/>
          <w:lang w:val="es-MX"/>
        </w:rPr>
        <w:t>e</w:t>
      </w:r>
      <w:r w:rsidRPr="00896ED0">
        <w:rPr>
          <w:rFonts w:ascii="Arial" w:hAnsi="Arial" w:cs="Arial"/>
          <w:b/>
          <w:sz w:val="26"/>
          <w:szCs w:val="26"/>
          <w:lang w:val="es-MX"/>
        </w:rPr>
        <w:t xml:space="preserve">l recurrente para la interposición del recurso, </w:t>
      </w:r>
      <w:r w:rsidRPr="00896ED0">
        <w:rPr>
          <w:rFonts w:ascii="Arial" w:hAnsi="Arial" w:cs="Arial"/>
          <w:b/>
          <w:sz w:val="26"/>
          <w:szCs w:val="26"/>
          <w:u w:val="single"/>
          <w:lang w:val="es-MX"/>
        </w:rPr>
        <w:t xml:space="preserve">transcurrió del </w:t>
      </w:r>
      <w:r w:rsidR="004E7402">
        <w:rPr>
          <w:rFonts w:ascii="Arial" w:hAnsi="Arial" w:cs="Arial"/>
          <w:b/>
          <w:sz w:val="26"/>
          <w:szCs w:val="26"/>
          <w:u w:val="single"/>
          <w:lang w:val="es-MX"/>
        </w:rPr>
        <w:t>viernes 17</w:t>
      </w:r>
      <w:r>
        <w:rPr>
          <w:rFonts w:ascii="Arial" w:hAnsi="Arial" w:cs="Arial"/>
          <w:b/>
          <w:sz w:val="26"/>
          <w:szCs w:val="26"/>
          <w:u w:val="single"/>
          <w:lang w:val="es-MX"/>
        </w:rPr>
        <w:t xml:space="preserve"> </w:t>
      </w:r>
      <w:r w:rsidR="004E7402">
        <w:rPr>
          <w:rFonts w:ascii="Arial" w:hAnsi="Arial" w:cs="Arial"/>
          <w:b/>
          <w:sz w:val="26"/>
          <w:szCs w:val="26"/>
          <w:u w:val="single"/>
          <w:lang w:val="es-MX"/>
        </w:rPr>
        <w:t>diecisiete</w:t>
      </w:r>
      <w:r w:rsidRPr="00896ED0">
        <w:rPr>
          <w:rFonts w:ascii="Arial" w:hAnsi="Arial" w:cs="Arial"/>
          <w:b/>
          <w:sz w:val="26"/>
          <w:szCs w:val="26"/>
          <w:u w:val="single"/>
          <w:lang w:val="es-MX"/>
        </w:rPr>
        <w:t xml:space="preserve"> al </w:t>
      </w:r>
      <w:r w:rsidR="004E7402">
        <w:rPr>
          <w:rFonts w:ascii="Arial" w:hAnsi="Arial" w:cs="Arial"/>
          <w:b/>
          <w:sz w:val="26"/>
          <w:szCs w:val="26"/>
          <w:u w:val="single"/>
          <w:lang w:val="es-MX"/>
        </w:rPr>
        <w:t>jueves</w:t>
      </w:r>
      <w:r>
        <w:rPr>
          <w:rFonts w:ascii="Arial" w:hAnsi="Arial" w:cs="Arial"/>
          <w:b/>
          <w:sz w:val="26"/>
          <w:szCs w:val="26"/>
          <w:u w:val="single"/>
          <w:lang w:val="es-MX"/>
        </w:rPr>
        <w:t xml:space="preserve"> </w:t>
      </w:r>
      <w:r w:rsidR="004E7402">
        <w:rPr>
          <w:rFonts w:ascii="Arial" w:hAnsi="Arial" w:cs="Arial"/>
          <w:b/>
          <w:sz w:val="26"/>
          <w:szCs w:val="26"/>
          <w:u w:val="single"/>
          <w:lang w:val="es-MX"/>
        </w:rPr>
        <w:t>2</w:t>
      </w:r>
      <w:r w:rsidR="00D04B83">
        <w:rPr>
          <w:rFonts w:ascii="Arial" w:hAnsi="Arial" w:cs="Arial"/>
          <w:b/>
          <w:sz w:val="26"/>
          <w:szCs w:val="26"/>
          <w:u w:val="single"/>
          <w:lang w:val="es-MX"/>
        </w:rPr>
        <w:t>3</w:t>
      </w:r>
      <w:r>
        <w:rPr>
          <w:rFonts w:ascii="Arial" w:hAnsi="Arial" w:cs="Arial"/>
          <w:b/>
          <w:sz w:val="26"/>
          <w:szCs w:val="26"/>
          <w:u w:val="single"/>
          <w:lang w:val="es-MX"/>
        </w:rPr>
        <w:t xml:space="preserve"> </w:t>
      </w:r>
      <w:r w:rsidR="004E7402">
        <w:rPr>
          <w:rFonts w:ascii="Arial" w:hAnsi="Arial" w:cs="Arial"/>
          <w:b/>
          <w:sz w:val="26"/>
          <w:szCs w:val="26"/>
          <w:u w:val="single"/>
          <w:lang w:val="es-MX"/>
        </w:rPr>
        <w:t>veintitrés</w:t>
      </w:r>
      <w:r>
        <w:rPr>
          <w:rFonts w:ascii="Arial" w:hAnsi="Arial" w:cs="Arial"/>
          <w:b/>
          <w:sz w:val="26"/>
          <w:szCs w:val="26"/>
          <w:u w:val="single"/>
          <w:lang w:val="es-MX"/>
        </w:rPr>
        <w:t xml:space="preserve"> de </w:t>
      </w:r>
      <w:r w:rsidR="004E7402">
        <w:rPr>
          <w:rFonts w:ascii="Arial" w:hAnsi="Arial" w:cs="Arial"/>
          <w:b/>
          <w:sz w:val="26"/>
          <w:szCs w:val="26"/>
          <w:u w:val="single"/>
          <w:lang w:val="es-MX"/>
        </w:rPr>
        <w:t>agosto</w:t>
      </w:r>
      <w:r>
        <w:rPr>
          <w:rFonts w:ascii="Arial" w:hAnsi="Arial" w:cs="Arial"/>
          <w:b/>
          <w:sz w:val="26"/>
          <w:szCs w:val="26"/>
          <w:u w:val="single"/>
          <w:lang w:val="es-MX"/>
        </w:rPr>
        <w:t xml:space="preserve"> de 2018 dos mil dieciocho</w:t>
      </w:r>
      <w:r>
        <w:rPr>
          <w:rFonts w:ascii="Arial" w:hAnsi="Arial" w:cs="Arial"/>
          <w:sz w:val="26"/>
          <w:szCs w:val="26"/>
          <w:lang w:val="es-MX"/>
        </w:rPr>
        <w:t xml:space="preserve">, excluyéndose los días </w:t>
      </w:r>
      <w:r w:rsidR="004E7402">
        <w:rPr>
          <w:rFonts w:ascii="Arial" w:hAnsi="Arial" w:cs="Arial"/>
          <w:sz w:val="26"/>
          <w:szCs w:val="26"/>
          <w:lang w:val="es-MX"/>
        </w:rPr>
        <w:t>18</w:t>
      </w:r>
      <w:r w:rsidR="00D04B83">
        <w:rPr>
          <w:rFonts w:ascii="Arial" w:hAnsi="Arial" w:cs="Arial"/>
          <w:sz w:val="26"/>
          <w:szCs w:val="26"/>
          <w:lang w:val="es-MX"/>
        </w:rPr>
        <w:t xml:space="preserve"> </w:t>
      </w:r>
      <w:r w:rsidR="004E7402">
        <w:rPr>
          <w:rFonts w:ascii="Arial" w:hAnsi="Arial" w:cs="Arial"/>
          <w:sz w:val="26"/>
          <w:szCs w:val="26"/>
          <w:lang w:val="es-MX"/>
        </w:rPr>
        <w:t xml:space="preserve">dieciocho </w:t>
      </w:r>
      <w:r>
        <w:rPr>
          <w:rFonts w:ascii="Arial" w:hAnsi="Arial" w:cs="Arial"/>
          <w:sz w:val="26"/>
          <w:szCs w:val="26"/>
          <w:lang w:val="es-MX"/>
        </w:rPr>
        <w:t xml:space="preserve">y </w:t>
      </w:r>
      <w:r w:rsidR="004E7402">
        <w:rPr>
          <w:rFonts w:ascii="Arial" w:hAnsi="Arial" w:cs="Arial"/>
          <w:sz w:val="26"/>
          <w:szCs w:val="26"/>
          <w:lang w:val="es-MX"/>
        </w:rPr>
        <w:t>19</w:t>
      </w:r>
      <w:r w:rsidR="00D04B83">
        <w:rPr>
          <w:rFonts w:ascii="Arial" w:hAnsi="Arial" w:cs="Arial"/>
          <w:sz w:val="26"/>
          <w:szCs w:val="26"/>
          <w:lang w:val="es-MX"/>
        </w:rPr>
        <w:t xml:space="preserve"> </w:t>
      </w:r>
      <w:r w:rsidR="004E7402">
        <w:rPr>
          <w:rFonts w:ascii="Arial" w:hAnsi="Arial" w:cs="Arial"/>
          <w:sz w:val="26"/>
          <w:szCs w:val="26"/>
          <w:lang w:val="es-MX"/>
        </w:rPr>
        <w:t>diecinueve</w:t>
      </w:r>
      <w:r>
        <w:rPr>
          <w:rFonts w:ascii="Arial" w:hAnsi="Arial" w:cs="Arial"/>
          <w:sz w:val="26"/>
          <w:szCs w:val="26"/>
          <w:lang w:val="es-MX"/>
        </w:rPr>
        <w:t xml:space="preserve"> de </w:t>
      </w:r>
      <w:r w:rsidR="004E7402">
        <w:rPr>
          <w:rFonts w:ascii="Arial" w:hAnsi="Arial" w:cs="Arial"/>
          <w:sz w:val="26"/>
          <w:szCs w:val="26"/>
          <w:lang w:val="es-MX"/>
        </w:rPr>
        <w:t>agosto</w:t>
      </w:r>
      <w:r>
        <w:rPr>
          <w:rFonts w:ascii="Arial" w:hAnsi="Arial" w:cs="Arial"/>
          <w:sz w:val="26"/>
          <w:szCs w:val="26"/>
          <w:lang w:val="es-MX"/>
        </w:rPr>
        <w:t xml:space="preserve"> del</w:t>
      </w:r>
      <w:r w:rsidR="00D04B83">
        <w:rPr>
          <w:rFonts w:ascii="Arial" w:hAnsi="Arial" w:cs="Arial"/>
          <w:sz w:val="26"/>
          <w:szCs w:val="26"/>
          <w:lang w:val="es-MX"/>
        </w:rPr>
        <w:t xml:space="preserve"> mismo año</w:t>
      </w:r>
      <w:r>
        <w:rPr>
          <w:rFonts w:ascii="Arial" w:hAnsi="Arial" w:cs="Arial"/>
          <w:sz w:val="26"/>
          <w:szCs w:val="26"/>
          <w:lang w:val="es-MX"/>
        </w:rPr>
        <w:t>, por ser días inhábiles al tratarse de sábado y domingo, con fundamento en lo dispuesto por el artículo 1</w:t>
      </w:r>
      <w:r w:rsidR="00945397">
        <w:rPr>
          <w:rFonts w:ascii="Arial" w:hAnsi="Arial" w:cs="Arial"/>
          <w:sz w:val="26"/>
          <w:szCs w:val="26"/>
          <w:lang w:val="es-MX"/>
        </w:rPr>
        <w:t>6</w:t>
      </w:r>
      <w:r>
        <w:rPr>
          <w:rFonts w:ascii="Arial" w:hAnsi="Arial" w:cs="Arial"/>
          <w:sz w:val="26"/>
          <w:szCs w:val="26"/>
          <w:lang w:val="es-MX"/>
        </w:rPr>
        <w:t>5 de la Ley que rige el procedimiento.</w:t>
      </w:r>
    </w:p>
    <w:p w:rsidR="00B42393" w:rsidRDefault="00B42393" w:rsidP="00F97B9F">
      <w:pPr>
        <w:spacing w:before="240" w:after="0" w:line="360" w:lineRule="auto"/>
        <w:ind w:firstLine="708"/>
        <w:jc w:val="both"/>
        <w:rPr>
          <w:rFonts w:ascii="Arial" w:hAnsi="Arial" w:cs="Arial"/>
          <w:sz w:val="26"/>
          <w:szCs w:val="26"/>
          <w:lang w:val="es-MX"/>
        </w:rPr>
      </w:pPr>
      <w:r>
        <w:rPr>
          <w:rFonts w:ascii="Arial" w:hAnsi="Arial" w:cs="Arial"/>
          <w:sz w:val="26"/>
          <w:szCs w:val="26"/>
          <w:lang w:val="es-MX"/>
        </w:rPr>
        <w:t xml:space="preserve">Consecuentemente al haber sido presentado el recurso de revisión el </w:t>
      </w:r>
      <w:r w:rsidR="004E7402">
        <w:rPr>
          <w:rFonts w:ascii="Arial" w:hAnsi="Arial" w:cs="Arial"/>
          <w:sz w:val="26"/>
          <w:szCs w:val="26"/>
          <w:lang w:val="es-MX"/>
        </w:rPr>
        <w:t>miércoles</w:t>
      </w:r>
      <w:r w:rsidR="00D04B83">
        <w:rPr>
          <w:rFonts w:ascii="Arial" w:hAnsi="Arial" w:cs="Arial"/>
          <w:sz w:val="26"/>
          <w:szCs w:val="26"/>
          <w:lang w:val="es-MX"/>
        </w:rPr>
        <w:t xml:space="preserve"> </w:t>
      </w:r>
      <w:r w:rsidR="004E7402">
        <w:rPr>
          <w:rFonts w:ascii="Arial" w:hAnsi="Arial" w:cs="Arial"/>
          <w:sz w:val="26"/>
          <w:szCs w:val="26"/>
          <w:lang w:val="es-MX"/>
        </w:rPr>
        <w:t>5</w:t>
      </w:r>
      <w:r w:rsidR="00D04B83">
        <w:rPr>
          <w:rFonts w:ascii="Arial" w:hAnsi="Arial" w:cs="Arial"/>
          <w:sz w:val="26"/>
          <w:szCs w:val="26"/>
          <w:lang w:val="es-MX"/>
        </w:rPr>
        <w:t xml:space="preserve"> </w:t>
      </w:r>
      <w:r w:rsidR="004E7402">
        <w:rPr>
          <w:rFonts w:ascii="Arial" w:hAnsi="Arial" w:cs="Arial"/>
          <w:sz w:val="26"/>
          <w:szCs w:val="26"/>
          <w:lang w:val="es-MX"/>
        </w:rPr>
        <w:t>cinco</w:t>
      </w:r>
      <w:r>
        <w:rPr>
          <w:rFonts w:ascii="Arial" w:hAnsi="Arial" w:cs="Arial"/>
          <w:sz w:val="26"/>
          <w:szCs w:val="26"/>
          <w:lang w:val="es-MX"/>
        </w:rPr>
        <w:t xml:space="preserve"> de </w:t>
      </w:r>
      <w:r w:rsidR="004E7402">
        <w:rPr>
          <w:rFonts w:ascii="Arial" w:hAnsi="Arial" w:cs="Arial"/>
          <w:sz w:val="26"/>
          <w:szCs w:val="26"/>
          <w:lang w:val="es-MX"/>
        </w:rPr>
        <w:t>septiembre</w:t>
      </w:r>
      <w:r>
        <w:rPr>
          <w:rFonts w:ascii="Arial" w:hAnsi="Arial" w:cs="Arial"/>
          <w:sz w:val="26"/>
          <w:szCs w:val="26"/>
          <w:lang w:val="es-MX"/>
        </w:rPr>
        <w:t xml:space="preserve"> del año </w:t>
      </w:r>
      <w:r w:rsidR="00D04B83">
        <w:rPr>
          <w:rFonts w:ascii="Arial" w:hAnsi="Arial" w:cs="Arial"/>
          <w:sz w:val="26"/>
          <w:szCs w:val="26"/>
          <w:lang w:val="es-MX"/>
        </w:rPr>
        <w:t xml:space="preserve">2018 </w:t>
      </w:r>
      <w:r>
        <w:rPr>
          <w:rFonts w:ascii="Arial" w:hAnsi="Arial" w:cs="Arial"/>
          <w:sz w:val="26"/>
          <w:szCs w:val="26"/>
          <w:lang w:val="es-MX"/>
        </w:rPr>
        <w:t xml:space="preserve">dos mil dieciocho, es decir, fuera del plazo de cinco días que dispone el artículo 207, de la </w:t>
      </w:r>
      <w:r w:rsidR="00C75CF0">
        <w:rPr>
          <w:rFonts w:ascii="Arial" w:hAnsi="Arial" w:cs="Arial"/>
          <w:sz w:val="26"/>
          <w:szCs w:val="26"/>
          <w:lang w:val="es-MX"/>
        </w:rPr>
        <w:t xml:space="preserve">reformada </w:t>
      </w:r>
      <w:r>
        <w:rPr>
          <w:rFonts w:ascii="Arial" w:hAnsi="Arial" w:cs="Arial"/>
          <w:sz w:val="26"/>
          <w:szCs w:val="26"/>
          <w:lang w:val="es-MX"/>
        </w:rPr>
        <w:t xml:space="preserve">Ley de Justicia Administrativa para el Estado de Oaxaca, lo procedente es </w:t>
      </w:r>
      <w:r w:rsidRPr="008F62AA">
        <w:rPr>
          <w:rFonts w:ascii="Arial" w:hAnsi="Arial" w:cs="Arial"/>
          <w:b/>
          <w:sz w:val="26"/>
          <w:szCs w:val="26"/>
          <w:lang w:val="es-MX"/>
        </w:rPr>
        <w:t>DESECHA</w:t>
      </w:r>
      <w:r>
        <w:rPr>
          <w:rFonts w:ascii="Arial" w:hAnsi="Arial" w:cs="Arial"/>
          <w:b/>
          <w:sz w:val="26"/>
          <w:szCs w:val="26"/>
          <w:lang w:val="es-MX"/>
        </w:rPr>
        <w:t xml:space="preserve">R </w:t>
      </w:r>
      <w:r>
        <w:rPr>
          <w:rFonts w:ascii="Arial" w:hAnsi="Arial" w:cs="Arial"/>
          <w:sz w:val="26"/>
          <w:szCs w:val="26"/>
          <w:lang w:val="es-MX"/>
        </w:rPr>
        <w:t xml:space="preserve">el recurso de revisión, al haberse interpuesto por </w:t>
      </w:r>
      <w:r w:rsidR="004E7402">
        <w:rPr>
          <w:rFonts w:ascii="Arial" w:hAnsi="Arial" w:cs="Arial"/>
          <w:b/>
          <w:sz w:val="26"/>
          <w:szCs w:val="26"/>
        </w:rPr>
        <w:t>EL SÍNDICO MUNICIPAL DEL H. AYUNTAMIENTO MUNICIPAL DE SANTA CATARINA QUIANE, ZIMATLÁN, OAXACA</w:t>
      </w:r>
      <w:r w:rsidR="009B1DDB">
        <w:rPr>
          <w:rFonts w:ascii="Arial" w:hAnsi="Arial" w:cs="Arial"/>
          <w:b/>
          <w:sz w:val="26"/>
          <w:szCs w:val="26"/>
        </w:rPr>
        <w:t>,</w:t>
      </w:r>
      <w:r>
        <w:rPr>
          <w:rFonts w:ascii="Arial" w:hAnsi="Arial" w:cs="Arial"/>
          <w:sz w:val="26"/>
          <w:szCs w:val="26"/>
          <w:lang w:val="es-MX"/>
        </w:rPr>
        <w:t xml:space="preserve"> en </w:t>
      </w:r>
      <w:r w:rsidRPr="009E4F0D">
        <w:rPr>
          <w:rFonts w:ascii="Arial" w:hAnsi="Arial" w:cs="Arial"/>
          <w:sz w:val="26"/>
          <w:szCs w:val="26"/>
          <w:lang w:val="es-MX"/>
        </w:rPr>
        <w:t>forma EXTEMPORÁNEA</w:t>
      </w:r>
      <w:r>
        <w:rPr>
          <w:rFonts w:ascii="Arial" w:hAnsi="Arial" w:cs="Arial"/>
          <w:sz w:val="26"/>
          <w:szCs w:val="26"/>
          <w:lang w:val="es-MX"/>
        </w:rPr>
        <w:t>.</w:t>
      </w:r>
    </w:p>
    <w:p w:rsidR="00B42393" w:rsidRDefault="00B42393" w:rsidP="00F97B9F">
      <w:pPr>
        <w:spacing w:before="240" w:after="0" w:line="360" w:lineRule="auto"/>
        <w:ind w:firstLine="708"/>
        <w:jc w:val="both"/>
        <w:rPr>
          <w:rFonts w:ascii="Arial" w:hAnsi="Arial" w:cs="Arial"/>
          <w:sz w:val="26"/>
          <w:szCs w:val="26"/>
          <w:lang w:val="es-MX"/>
        </w:rPr>
      </w:pPr>
      <w:r>
        <w:rPr>
          <w:rFonts w:ascii="Arial" w:hAnsi="Arial" w:cs="Arial"/>
          <w:sz w:val="26"/>
          <w:szCs w:val="26"/>
          <w:lang w:val="es-MX"/>
        </w:rPr>
        <w:t xml:space="preserve">En mérito de lo anterior, con fundamento en los artículos 207 y 208 de la Ley de Justicia Administrativa para el Estado, </w:t>
      </w:r>
      <w:r w:rsidR="00C75CF0">
        <w:rPr>
          <w:rFonts w:ascii="Arial" w:hAnsi="Arial" w:cs="Arial"/>
          <w:sz w:val="26"/>
          <w:szCs w:val="26"/>
          <w:lang w:val="es-MX"/>
        </w:rPr>
        <w:t xml:space="preserve">vigente hasta el veinte de octubre de dos mil diecisiete, </w:t>
      </w:r>
      <w:r>
        <w:rPr>
          <w:rFonts w:ascii="Arial" w:hAnsi="Arial" w:cs="Arial"/>
          <w:sz w:val="26"/>
          <w:szCs w:val="26"/>
          <w:lang w:val="es-MX"/>
        </w:rPr>
        <w:t>se:</w:t>
      </w:r>
    </w:p>
    <w:p w:rsidR="00F97B9F" w:rsidRDefault="00F97B9F" w:rsidP="00C75CF0">
      <w:pPr>
        <w:spacing w:after="0" w:line="360" w:lineRule="auto"/>
        <w:rPr>
          <w:rFonts w:ascii="Arial" w:hAnsi="Arial" w:cs="Arial"/>
          <w:b/>
          <w:sz w:val="26"/>
          <w:szCs w:val="26"/>
          <w:lang w:val="es-MX"/>
        </w:rPr>
      </w:pPr>
    </w:p>
    <w:p w:rsidR="00B42393" w:rsidRDefault="00B42393" w:rsidP="00B42393">
      <w:pPr>
        <w:spacing w:after="0" w:line="360" w:lineRule="auto"/>
        <w:ind w:firstLine="708"/>
        <w:jc w:val="center"/>
        <w:rPr>
          <w:rFonts w:ascii="Arial" w:hAnsi="Arial" w:cs="Arial"/>
          <w:b/>
          <w:sz w:val="26"/>
          <w:szCs w:val="26"/>
          <w:lang w:val="es-MX"/>
        </w:rPr>
      </w:pPr>
      <w:r w:rsidRPr="00C61CE7">
        <w:rPr>
          <w:rFonts w:ascii="Arial" w:hAnsi="Arial" w:cs="Arial"/>
          <w:b/>
          <w:sz w:val="26"/>
          <w:szCs w:val="26"/>
          <w:lang w:val="es-MX"/>
        </w:rPr>
        <w:t>R</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S</w:t>
      </w:r>
      <w:r>
        <w:rPr>
          <w:rFonts w:ascii="Arial" w:hAnsi="Arial" w:cs="Arial"/>
          <w:b/>
          <w:sz w:val="26"/>
          <w:szCs w:val="26"/>
          <w:lang w:val="es-MX"/>
        </w:rPr>
        <w:t xml:space="preserve"> </w:t>
      </w:r>
      <w:r w:rsidRPr="00C61CE7">
        <w:rPr>
          <w:rFonts w:ascii="Arial" w:hAnsi="Arial" w:cs="Arial"/>
          <w:b/>
          <w:sz w:val="26"/>
          <w:szCs w:val="26"/>
          <w:lang w:val="es-MX"/>
        </w:rPr>
        <w:t>U</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L</w:t>
      </w:r>
      <w:r>
        <w:rPr>
          <w:rFonts w:ascii="Arial" w:hAnsi="Arial" w:cs="Arial"/>
          <w:b/>
          <w:sz w:val="26"/>
          <w:szCs w:val="26"/>
          <w:lang w:val="es-MX"/>
        </w:rPr>
        <w:t xml:space="preserve"> </w:t>
      </w:r>
      <w:r w:rsidRPr="00C61CE7">
        <w:rPr>
          <w:rFonts w:ascii="Arial" w:hAnsi="Arial" w:cs="Arial"/>
          <w:b/>
          <w:sz w:val="26"/>
          <w:szCs w:val="26"/>
          <w:lang w:val="es-MX"/>
        </w:rPr>
        <w:t>V</w:t>
      </w:r>
      <w:r>
        <w:rPr>
          <w:rFonts w:ascii="Arial" w:hAnsi="Arial" w:cs="Arial"/>
          <w:b/>
          <w:sz w:val="26"/>
          <w:szCs w:val="26"/>
          <w:lang w:val="es-MX"/>
        </w:rPr>
        <w:t xml:space="preserve"> </w:t>
      </w:r>
      <w:r w:rsidRPr="00C61CE7">
        <w:rPr>
          <w:rFonts w:ascii="Arial" w:hAnsi="Arial" w:cs="Arial"/>
          <w:b/>
          <w:sz w:val="26"/>
          <w:szCs w:val="26"/>
          <w:lang w:val="es-MX"/>
        </w:rPr>
        <w:t>E</w:t>
      </w:r>
    </w:p>
    <w:p w:rsidR="00B42393" w:rsidRDefault="00B42393" w:rsidP="00F97B9F">
      <w:pPr>
        <w:spacing w:before="240" w:after="0" w:line="360" w:lineRule="auto"/>
        <w:ind w:firstLine="708"/>
        <w:jc w:val="both"/>
        <w:rPr>
          <w:rFonts w:ascii="Arial" w:hAnsi="Arial" w:cs="Arial"/>
          <w:sz w:val="26"/>
          <w:szCs w:val="26"/>
          <w:lang w:val="es-MX"/>
        </w:rPr>
      </w:pPr>
      <w:r>
        <w:rPr>
          <w:rFonts w:ascii="Arial" w:hAnsi="Arial" w:cs="Arial"/>
          <w:b/>
          <w:sz w:val="26"/>
          <w:szCs w:val="26"/>
          <w:lang w:val="es-MX"/>
        </w:rPr>
        <w:t xml:space="preserve">PRIMERO.- </w:t>
      </w:r>
      <w:r>
        <w:rPr>
          <w:rFonts w:ascii="Arial" w:hAnsi="Arial" w:cs="Arial"/>
          <w:sz w:val="26"/>
          <w:szCs w:val="26"/>
          <w:lang w:val="es-MX"/>
        </w:rPr>
        <w:t xml:space="preserve">Se desecha por </w:t>
      </w:r>
      <w:r>
        <w:rPr>
          <w:rFonts w:ascii="Arial" w:hAnsi="Arial" w:cs="Arial"/>
          <w:b/>
          <w:sz w:val="26"/>
          <w:szCs w:val="26"/>
          <w:lang w:val="es-MX"/>
        </w:rPr>
        <w:t xml:space="preserve">EXTEMPORÁNEO, </w:t>
      </w:r>
      <w:r>
        <w:rPr>
          <w:rFonts w:ascii="Arial" w:hAnsi="Arial" w:cs="Arial"/>
          <w:sz w:val="26"/>
          <w:szCs w:val="26"/>
          <w:lang w:val="es-MX"/>
        </w:rPr>
        <w:t xml:space="preserve">el recurso de revisión interpuesto por </w:t>
      </w:r>
      <w:r w:rsidR="004E7402">
        <w:rPr>
          <w:rFonts w:ascii="Arial" w:hAnsi="Arial" w:cs="Arial"/>
          <w:b/>
          <w:sz w:val="26"/>
          <w:szCs w:val="26"/>
        </w:rPr>
        <w:t xml:space="preserve">EL SÍNDICO MUNICIPAL DEL H. </w:t>
      </w:r>
      <w:r w:rsidR="004E7402">
        <w:rPr>
          <w:rFonts w:ascii="Arial" w:hAnsi="Arial" w:cs="Arial"/>
          <w:b/>
          <w:sz w:val="26"/>
          <w:szCs w:val="26"/>
        </w:rPr>
        <w:lastRenderedPageBreak/>
        <w:t>AYUNTAMIENTO MUNICIPAL DE SANTA CATARINA QUIANE, ZIMATLÁN, OAXACA</w:t>
      </w:r>
      <w:r w:rsidR="009B1DDB">
        <w:rPr>
          <w:rFonts w:ascii="Arial" w:hAnsi="Arial" w:cs="Arial"/>
          <w:b/>
          <w:sz w:val="26"/>
          <w:szCs w:val="26"/>
        </w:rPr>
        <w:t>,</w:t>
      </w:r>
      <w:r>
        <w:rPr>
          <w:rFonts w:ascii="Arial" w:hAnsi="Arial" w:cs="Arial"/>
          <w:b/>
          <w:sz w:val="26"/>
          <w:szCs w:val="26"/>
          <w:lang w:val="es-MX"/>
        </w:rPr>
        <w:t xml:space="preserve"> </w:t>
      </w:r>
      <w:r>
        <w:rPr>
          <w:rFonts w:ascii="Arial" w:hAnsi="Arial" w:cs="Arial"/>
          <w:sz w:val="26"/>
          <w:szCs w:val="26"/>
          <w:lang w:val="es-MX"/>
        </w:rPr>
        <w:t xml:space="preserve">en contra de la sentencia de </w:t>
      </w:r>
      <w:r w:rsidR="004E7402">
        <w:rPr>
          <w:rFonts w:ascii="Arial" w:hAnsi="Arial" w:cs="Arial"/>
          <w:sz w:val="26"/>
          <w:szCs w:val="26"/>
          <w:lang w:val="es-MX"/>
        </w:rPr>
        <w:t>13</w:t>
      </w:r>
      <w:r w:rsidR="009B1DDB">
        <w:rPr>
          <w:rFonts w:ascii="Arial" w:hAnsi="Arial" w:cs="Arial"/>
          <w:sz w:val="26"/>
          <w:szCs w:val="26"/>
          <w:lang w:val="es-MX"/>
        </w:rPr>
        <w:t xml:space="preserve"> </w:t>
      </w:r>
      <w:r w:rsidR="004E7402">
        <w:rPr>
          <w:rFonts w:ascii="Arial" w:hAnsi="Arial" w:cs="Arial"/>
          <w:sz w:val="26"/>
          <w:szCs w:val="26"/>
          <w:lang w:val="es-MX"/>
        </w:rPr>
        <w:t>trece</w:t>
      </w:r>
      <w:r>
        <w:rPr>
          <w:rFonts w:ascii="Arial" w:hAnsi="Arial" w:cs="Arial"/>
          <w:sz w:val="26"/>
          <w:szCs w:val="26"/>
          <w:lang w:val="es-MX"/>
        </w:rPr>
        <w:t xml:space="preserve"> de </w:t>
      </w:r>
      <w:r w:rsidR="009B1DDB">
        <w:rPr>
          <w:rFonts w:ascii="Arial" w:hAnsi="Arial" w:cs="Arial"/>
          <w:sz w:val="26"/>
          <w:szCs w:val="26"/>
          <w:lang w:val="es-MX"/>
        </w:rPr>
        <w:t>ju</w:t>
      </w:r>
      <w:r w:rsidR="004E7402">
        <w:rPr>
          <w:rFonts w:ascii="Arial" w:hAnsi="Arial" w:cs="Arial"/>
          <w:sz w:val="26"/>
          <w:szCs w:val="26"/>
          <w:lang w:val="es-MX"/>
        </w:rPr>
        <w:t>l</w:t>
      </w:r>
      <w:r w:rsidR="009B1DDB">
        <w:rPr>
          <w:rFonts w:ascii="Arial" w:hAnsi="Arial" w:cs="Arial"/>
          <w:sz w:val="26"/>
          <w:szCs w:val="26"/>
          <w:lang w:val="es-MX"/>
        </w:rPr>
        <w:t>io</w:t>
      </w:r>
      <w:r>
        <w:rPr>
          <w:rFonts w:ascii="Arial" w:hAnsi="Arial" w:cs="Arial"/>
          <w:sz w:val="26"/>
          <w:szCs w:val="26"/>
          <w:lang w:val="es-MX"/>
        </w:rPr>
        <w:t xml:space="preserve"> de</w:t>
      </w:r>
      <w:r w:rsidRPr="00F403FE">
        <w:rPr>
          <w:rFonts w:ascii="Arial" w:hAnsi="Arial" w:cs="Arial"/>
          <w:sz w:val="26"/>
          <w:szCs w:val="26"/>
          <w:lang w:val="es-MX"/>
        </w:rPr>
        <w:t xml:space="preserve"> </w:t>
      </w:r>
      <w:r w:rsidR="009B1DDB">
        <w:rPr>
          <w:rFonts w:ascii="Arial" w:hAnsi="Arial" w:cs="Arial"/>
          <w:sz w:val="26"/>
          <w:szCs w:val="26"/>
          <w:lang w:val="es-MX"/>
        </w:rPr>
        <w:t xml:space="preserve">2018 </w:t>
      </w:r>
      <w:r w:rsidRPr="00F403FE">
        <w:rPr>
          <w:rFonts w:ascii="Arial" w:hAnsi="Arial" w:cs="Arial"/>
          <w:sz w:val="26"/>
          <w:szCs w:val="26"/>
          <w:lang w:val="es-MX"/>
        </w:rPr>
        <w:t xml:space="preserve">dos mil </w:t>
      </w:r>
      <w:r>
        <w:rPr>
          <w:rFonts w:ascii="Arial" w:hAnsi="Arial" w:cs="Arial"/>
          <w:sz w:val="26"/>
          <w:szCs w:val="26"/>
          <w:lang w:val="es-MX"/>
        </w:rPr>
        <w:t>dieciocho.</w:t>
      </w:r>
    </w:p>
    <w:p w:rsidR="00B42393" w:rsidRDefault="00B42393" w:rsidP="00B42393">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 xml:space="preserve">en su oportunidad archívese el presente cuaderno de </w:t>
      </w:r>
      <w:r>
        <w:rPr>
          <w:rFonts w:ascii="Arial" w:hAnsi="Arial" w:cs="Arial"/>
          <w:sz w:val="26"/>
          <w:szCs w:val="26"/>
          <w:lang w:val="es-MX"/>
        </w:rPr>
        <w:t>revisión como asunto concluido.</w:t>
      </w:r>
    </w:p>
    <w:p w:rsidR="00C75CF0" w:rsidRDefault="00B42393" w:rsidP="00B42393">
      <w:pPr>
        <w:pStyle w:val="NormalWeb"/>
        <w:spacing w:line="360" w:lineRule="auto"/>
        <w:ind w:firstLine="708"/>
        <w:jc w:val="both"/>
        <w:rPr>
          <w:rFonts w:ascii="Arial" w:hAnsi="Arial" w:cs="Arial"/>
          <w:sz w:val="26"/>
          <w:szCs w:val="26"/>
        </w:rPr>
      </w:pPr>
      <w:r>
        <w:rPr>
          <w:rFonts w:ascii="Arial" w:hAnsi="Arial" w:cs="Arial"/>
          <w:b/>
          <w:sz w:val="26"/>
          <w:szCs w:val="26"/>
        </w:rPr>
        <w:t>TERCERO.-</w:t>
      </w:r>
      <w:r w:rsidR="00C75CF0">
        <w:rPr>
          <w:rFonts w:ascii="Arial" w:hAnsi="Arial" w:cs="Arial"/>
          <w:b/>
          <w:sz w:val="26"/>
          <w:szCs w:val="26"/>
        </w:rPr>
        <w:t xml:space="preserve"> </w:t>
      </w:r>
      <w:r w:rsidR="001B37D7">
        <w:rPr>
          <w:rFonts w:ascii="Arial" w:hAnsi="Arial" w:cs="Arial"/>
          <w:sz w:val="26"/>
          <w:szCs w:val="26"/>
        </w:rPr>
        <w:t>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Calle Miguel Hidalgo, número 215 doscientos quince, Colonia Centro, Municipio de Oaxaca de Juárez</w:t>
      </w:r>
      <w:r w:rsidR="00C75CF0">
        <w:rPr>
          <w:rFonts w:ascii="Arial" w:hAnsi="Arial" w:cs="Arial"/>
          <w:sz w:val="26"/>
          <w:szCs w:val="26"/>
        </w:rPr>
        <w:t xml:space="preserve">, Oaxaca, Código Postal 68000. </w:t>
      </w:r>
    </w:p>
    <w:p w:rsidR="00C75CF0" w:rsidRDefault="00C75CF0" w:rsidP="00C75CF0">
      <w:pPr>
        <w:spacing w:line="360" w:lineRule="auto"/>
        <w:ind w:firstLine="708"/>
        <w:jc w:val="both"/>
        <w:rPr>
          <w:rFonts w:ascii="Arial" w:eastAsia="Times New Roman" w:hAnsi="Arial" w:cs="Arial"/>
          <w:sz w:val="26"/>
          <w:szCs w:val="26"/>
        </w:rPr>
      </w:pPr>
      <w:r>
        <w:rPr>
          <w:rFonts w:ascii="Arial" w:eastAsia="Times New Roman"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75CF0" w:rsidRDefault="00C75CF0" w:rsidP="00C75CF0">
      <w:pPr>
        <w:tabs>
          <w:tab w:val="left" w:pos="1985"/>
        </w:tabs>
        <w:spacing w:line="360" w:lineRule="auto"/>
        <w:ind w:firstLine="708"/>
        <w:jc w:val="both"/>
        <w:rPr>
          <w:rFonts w:ascii="Arial" w:hAnsi="Arial" w:cs="Arial"/>
          <w:bCs/>
          <w:sz w:val="26"/>
          <w:szCs w:val="26"/>
        </w:rPr>
      </w:pPr>
    </w:p>
    <w:p w:rsidR="00C75CF0" w:rsidRDefault="00C75CF0" w:rsidP="00C75CF0">
      <w:pPr>
        <w:tabs>
          <w:tab w:val="left" w:pos="1985"/>
        </w:tabs>
        <w:spacing w:line="360" w:lineRule="auto"/>
        <w:jc w:val="both"/>
        <w:rPr>
          <w:rFonts w:ascii="Arial" w:hAnsi="Arial" w:cs="Arial"/>
          <w:bCs/>
          <w:sz w:val="26"/>
          <w:szCs w:val="26"/>
        </w:rPr>
      </w:pPr>
    </w:p>
    <w:p w:rsidR="00C75CF0" w:rsidRDefault="00C75CF0" w:rsidP="00C75CF0">
      <w:pPr>
        <w:tabs>
          <w:tab w:val="left" w:pos="1985"/>
        </w:tabs>
        <w:spacing w:line="360" w:lineRule="auto"/>
        <w:jc w:val="both"/>
        <w:rPr>
          <w:rFonts w:ascii="Arial" w:hAnsi="Arial" w:cs="Arial"/>
          <w:bCs/>
          <w:sz w:val="26"/>
          <w:szCs w:val="26"/>
        </w:rPr>
      </w:pPr>
    </w:p>
    <w:p w:rsidR="00C75CF0" w:rsidRDefault="00C75CF0" w:rsidP="00C75CF0">
      <w:pPr>
        <w:spacing w:after="0"/>
        <w:jc w:val="center"/>
        <w:rPr>
          <w:rFonts w:ascii="Arial" w:hAnsi="Arial" w:cs="Arial"/>
          <w:sz w:val="26"/>
          <w:szCs w:val="26"/>
        </w:rPr>
      </w:pPr>
      <w:r>
        <w:rPr>
          <w:rFonts w:ascii="Arial" w:hAnsi="Arial" w:cs="Arial"/>
          <w:sz w:val="26"/>
          <w:szCs w:val="26"/>
        </w:rPr>
        <w:t>MAGISTRADO ADRIÁN QUIROGA AVENDAÑO.</w:t>
      </w:r>
    </w:p>
    <w:p w:rsidR="00C75CF0" w:rsidRDefault="00C75CF0" w:rsidP="00C75CF0">
      <w:pPr>
        <w:spacing w:after="0"/>
        <w:jc w:val="center"/>
        <w:rPr>
          <w:rFonts w:ascii="Arial" w:hAnsi="Arial" w:cs="Arial"/>
          <w:sz w:val="26"/>
          <w:szCs w:val="26"/>
        </w:rPr>
      </w:pPr>
      <w:r>
        <w:rPr>
          <w:rFonts w:ascii="Arial" w:hAnsi="Arial" w:cs="Arial"/>
          <w:sz w:val="26"/>
          <w:szCs w:val="26"/>
        </w:rPr>
        <w:t>PRESIDENTE</w:t>
      </w:r>
    </w:p>
    <w:p w:rsidR="00C75CF0" w:rsidRDefault="00C75CF0" w:rsidP="00C75CF0">
      <w:pPr>
        <w:jc w:val="center"/>
        <w:rPr>
          <w:rFonts w:ascii="Arial" w:hAnsi="Arial" w:cs="Arial"/>
          <w:sz w:val="26"/>
          <w:szCs w:val="26"/>
        </w:rPr>
      </w:pPr>
    </w:p>
    <w:p w:rsidR="00C75CF0" w:rsidRDefault="00C75CF0" w:rsidP="00C75CF0">
      <w:pPr>
        <w:rPr>
          <w:rFonts w:ascii="Arial" w:hAnsi="Arial" w:cs="Arial"/>
          <w:sz w:val="26"/>
          <w:szCs w:val="26"/>
        </w:rPr>
      </w:pPr>
    </w:p>
    <w:p w:rsidR="00C75CF0" w:rsidRDefault="00C75CF0" w:rsidP="00C75CF0">
      <w:pPr>
        <w:rPr>
          <w:rFonts w:ascii="Arial" w:hAnsi="Arial" w:cs="Arial"/>
          <w:sz w:val="26"/>
          <w:szCs w:val="26"/>
        </w:rPr>
      </w:pPr>
    </w:p>
    <w:p w:rsidR="00C75CF0" w:rsidRDefault="00C75CF0" w:rsidP="00C75CF0">
      <w:pPr>
        <w:jc w:val="center"/>
        <w:rPr>
          <w:rFonts w:ascii="Arial" w:hAnsi="Arial" w:cs="Arial"/>
          <w:sz w:val="26"/>
          <w:szCs w:val="26"/>
        </w:rPr>
      </w:pPr>
    </w:p>
    <w:p w:rsidR="00C75CF0" w:rsidRDefault="00C75CF0" w:rsidP="00C75CF0">
      <w:pPr>
        <w:spacing w:line="360" w:lineRule="auto"/>
        <w:jc w:val="center"/>
        <w:rPr>
          <w:rFonts w:ascii="Arial" w:hAnsi="Arial" w:cs="Arial"/>
          <w:sz w:val="26"/>
          <w:szCs w:val="26"/>
        </w:rPr>
      </w:pPr>
      <w:r>
        <w:rPr>
          <w:rFonts w:ascii="Arial" w:hAnsi="Arial" w:cs="Arial"/>
          <w:sz w:val="26"/>
          <w:szCs w:val="26"/>
        </w:rPr>
        <w:t>MAGISTRADO HUGO VILLEGAS AQUINO.</w:t>
      </w:r>
    </w:p>
    <w:p w:rsidR="00C75CF0" w:rsidRDefault="00C75CF0" w:rsidP="00C75CF0">
      <w:pPr>
        <w:spacing w:line="360" w:lineRule="auto"/>
        <w:jc w:val="center"/>
        <w:rPr>
          <w:rFonts w:ascii="Arial" w:hAnsi="Arial" w:cs="Arial"/>
          <w:sz w:val="26"/>
          <w:szCs w:val="26"/>
        </w:rPr>
      </w:pPr>
    </w:p>
    <w:p w:rsidR="00C75CF0" w:rsidRDefault="00C75CF0" w:rsidP="00C75CF0">
      <w:pPr>
        <w:spacing w:line="360" w:lineRule="auto"/>
        <w:jc w:val="center"/>
        <w:rPr>
          <w:rFonts w:ascii="Arial" w:hAnsi="Arial" w:cs="Arial"/>
          <w:b/>
          <w:sz w:val="14"/>
          <w:szCs w:val="26"/>
        </w:rPr>
      </w:pPr>
      <w:r w:rsidRPr="00C75CF0">
        <w:rPr>
          <w:rFonts w:ascii="Arial" w:hAnsi="Arial" w:cs="Arial"/>
          <w:b/>
          <w:sz w:val="14"/>
          <w:szCs w:val="26"/>
        </w:rPr>
        <w:lastRenderedPageBreak/>
        <w:t>LAS PRESENTES FIRMAS CORRESPONDEN A LA RESOLUCIÓN DEL RECURSO DE REVISIÓN 369/2018</w:t>
      </w:r>
    </w:p>
    <w:p w:rsidR="00C75CF0" w:rsidRDefault="00C75CF0" w:rsidP="00C75CF0">
      <w:pPr>
        <w:spacing w:line="360" w:lineRule="auto"/>
        <w:jc w:val="center"/>
        <w:rPr>
          <w:rFonts w:ascii="Arial" w:hAnsi="Arial" w:cs="Arial"/>
          <w:b/>
          <w:sz w:val="14"/>
          <w:szCs w:val="26"/>
        </w:rPr>
      </w:pPr>
    </w:p>
    <w:p w:rsidR="00C75CF0" w:rsidRDefault="00C75CF0" w:rsidP="00C75CF0">
      <w:pPr>
        <w:spacing w:line="360" w:lineRule="auto"/>
        <w:jc w:val="center"/>
        <w:rPr>
          <w:rFonts w:ascii="Arial" w:hAnsi="Arial" w:cs="Arial"/>
          <w:b/>
          <w:sz w:val="14"/>
          <w:szCs w:val="26"/>
        </w:rPr>
      </w:pPr>
    </w:p>
    <w:p w:rsidR="00C75CF0" w:rsidRDefault="00C75CF0" w:rsidP="00C75CF0">
      <w:pPr>
        <w:spacing w:line="360" w:lineRule="auto"/>
        <w:jc w:val="center"/>
        <w:rPr>
          <w:rFonts w:ascii="Arial" w:hAnsi="Arial" w:cs="Arial"/>
          <w:b/>
          <w:sz w:val="14"/>
          <w:szCs w:val="26"/>
        </w:rPr>
      </w:pPr>
    </w:p>
    <w:p w:rsidR="00C75CF0" w:rsidRDefault="00C75CF0" w:rsidP="00C75CF0">
      <w:pPr>
        <w:spacing w:line="360" w:lineRule="auto"/>
        <w:jc w:val="center"/>
        <w:rPr>
          <w:rFonts w:ascii="Arial" w:hAnsi="Arial" w:cs="Arial"/>
          <w:b/>
          <w:sz w:val="14"/>
          <w:szCs w:val="26"/>
        </w:rPr>
      </w:pPr>
    </w:p>
    <w:p w:rsidR="00C75CF0" w:rsidRPr="00C75CF0" w:rsidRDefault="00C75CF0" w:rsidP="00C75CF0">
      <w:pPr>
        <w:spacing w:line="360" w:lineRule="auto"/>
        <w:jc w:val="center"/>
        <w:rPr>
          <w:rFonts w:ascii="Arial" w:hAnsi="Arial" w:cs="Arial"/>
          <w:b/>
          <w:sz w:val="14"/>
          <w:szCs w:val="26"/>
        </w:rPr>
      </w:pPr>
    </w:p>
    <w:p w:rsidR="00C75CF0" w:rsidRDefault="00C75CF0" w:rsidP="00C75CF0">
      <w:pPr>
        <w:spacing w:line="360" w:lineRule="auto"/>
        <w:jc w:val="center"/>
        <w:rPr>
          <w:rFonts w:ascii="Arial" w:hAnsi="Arial" w:cs="Arial"/>
          <w:sz w:val="26"/>
          <w:szCs w:val="26"/>
        </w:rPr>
      </w:pPr>
      <w:r>
        <w:rPr>
          <w:rFonts w:ascii="Arial" w:hAnsi="Arial" w:cs="Arial"/>
          <w:sz w:val="26"/>
          <w:szCs w:val="26"/>
        </w:rPr>
        <w:t>MAGISTRADO ENRIQUE PACHECO MARTÍNEZ.</w:t>
      </w:r>
    </w:p>
    <w:p w:rsidR="00C75CF0" w:rsidRDefault="00C75CF0" w:rsidP="00C75CF0">
      <w:pPr>
        <w:spacing w:line="360" w:lineRule="auto"/>
        <w:rPr>
          <w:rFonts w:ascii="Arial" w:hAnsi="Arial" w:cs="Arial"/>
          <w:sz w:val="26"/>
          <w:szCs w:val="26"/>
        </w:rPr>
      </w:pPr>
    </w:p>
    <w:p w:rsidR="00C75CF0" w:rsidRDefault="00C75CF0" w:rsidP="00C75CF0">
      <w:pPr>
        <w:spacing w:line="360" w:lineRule="auto"/>
        <w:jc w:val="center"/>
        <w:rPr>
          <w:rFonts w:ascii="Arial" w:hAnsi="Arial" w:cs="Arial"/>
          <w:sz w:val="26"/>
          <w:szCs w:val="26"/>
        </w:rPr>
      </w:pPr>
    </w:p>
    <w:p w:rsidR="00C75CF0" w:rsidRDefault="00C75CF0" w:rsidP="00C75CF0">
      <w:pPr>
        <w:spacing w:line="360" w:lineRule="auto"/>
        <w:jc w:val="center"/>
        <w:rPr>
          <w:rFonts w:ascii="Arial" w:hAnsi="Arial" w:cs="Arial"/>
          <w:sz w:val="26"/>
          <w:szCs w:val="26"/>
        </w:rPr>
      </w:pPr>
    </w:p>
    <w:p w:rsidR="00C75CF0" w:rsidRDefault="00C75CF0" w:rsidP="00C75CF0">
      <w:pPr>
        <w:spacing w:line="360" w:lineRule="auto"/>
        <w:jc w:val="center"/>
        <w:rPr>
          <w:rFonts w:ascii="Arial" w:hAnsi="Arial" w:cs="Arial"/>
          <w:sz w:val="26"/>
          <w:szCs w:val="26"/>
        </w:rPr>
      </w:pPr>
      <w:r>
        <w:rPr>
          <w:rFonts w:ascii="Arial" w:hAnsi="Arial" w:cs="Arial"/>
          <w:sz w:val="26"/>
          <w:szCs w:val="26"/>
        </w:rPr>
        <w:t>MAGISTRADA MARÍA ELENA VILLA DE JARQUÍN</w:t>
      </w:r>
    </w:p>
    <w:p w:rsidR="00C75CF0" w:rsidRDefault="00C75CF0" w:rsidP="00C75CF0">
      <w:pPr>
        <w:spacing w:line="360" w:lineRule="auto"/>
        <w:jc w:val="center"/>
        <w:rPr>
          <w:rFonts w:ascii="Arial" w:hAnsi="Arial" w:cs="Arial"/>
          <w:sz w:val="26"/>
          <w:szCs w:val="26"/>
        </w:rPr>
      </w:pPr>
    </w:p>
    <w:p w:rsidR="00C75CF0" w:rsidRDefault="00C75CF0" w:rsidP="00C75CF0">
      <w:pPr>
        <w:spacing w:line="360" w:lineRule="auto"/>
        <w:rPr>
          <w:rFonts w:ascii="Arial" w:hAnsi="Arial" w:cs="Arial"/>
          <w:sz w:val="26"/>
          <w:szCs w:val="26"/>
        </w:rPr>
      </w:pPr>
    </w:p>
    <w:p w:rsidR="00C75CF0" w:rsidRDefault="00C75CF0" w:rsidP="00C75CF0">
      <w:pPr>
        <w:spacing w:line="360" w:lineRule="auto"/>
        <w:jc w:val="center"/>
        <w:rPr>
          <w:rFonts w:ascii="Arial" w:hAnsi="Arial" w:cs="Arial"/>
          <w:sz w:val="26"/>
          <w:szCs w:val="26"/>
        </w:rPr>
      </w:pPr>
    </w:p>
    <w:p w:rsidR="00C75CF0" w:rsidRDefault="00C75CF0" w:rsidP="00C75CF0">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C75CF0" w:rsidRDefault="00C75CF0" w:rsidP="00C75CF0">
      <w:pPr>
        <w:jc w:val="center"/>
        <w:rPr>
          <w:rFonts w:ascii="Arial" w:eastAsia="Times New Roman" w:hAnsi="Arial" w:cs="Arial"/>
          <w:sz w:val="26"/>
          <w:szCs w:val="26"/>
        </w:rPr>
      </w:pPr>
    </w:p>
    <w:p w:rsidR="00C75CF0" w:rsidRDefault="00C75CF0" w:rsidP="00C75CF0">
      <w:pPr>
        <w:jc w:val="center"/>
        <w:rPr>
          <w:rFonts w:ascii="Arial" w:eastAsia="Times New Roman" w:hAnsi="Arial" w:cs="Arial"/>
          <w:sz w:val="26"/>
          <w:szCs w:val="26"/>
        </w:rPr>
      </w:pPr>
    </w:p>
    <w:p w:rsidR="00C75CF0" w:rsidRDefault="00C75CF0" w:rsidP="00C75CF0">
      <w:pPr>
        <w:jc w:val="center"/>
        <w:rPr>
          <w:rFonts w:ascii="Arial" w:eastAsia="Times New Roman" w:hAnsi="Arial" w:cs="Arial"/>
          <w:sz w:val="26"/>
          <w:szCs w:val="26"/>
        </w:rPr>
      </w:pPr>
    </w:p>
    <w:p w:rsidR="00C75CF0" w:rsidRDefault="00C75CF0" w:rsidP="00C75CF0">
      <w:pPr>
        <w:jc w:val="center"/>
        <w:rPr>
          <w:rFonts w:ascii="Arial" w:eastAsia="Times New Roman" w:hAnsi="Arial" w:cs="Arial"/>
          <w:sz w:val="26"/>
          <w:szCs w:val="26"/>
        </w:rPr>
      </w:pPr>
    </w:p>
    <w:p w:rsidR="00C75CF0" w:rsidRDefault="00C75CF0" w:rsidP="00C75CF0">
      <w:pPr>
        <w:spacing w:after="0"/>
        <w:jc w:val="center"/>
        <w:rPr>
          <w:rFonts w:ascii="Arial" w:hAnsi="Arial" w:cs="Arial"/>
          <w:sz w:val="26"/>
          <w:szCs w:val="26"/>
        </w:rPr>
      </w:pPr>
      <w:r>
        <w:rPr>
          <w:rFonts w:ascii="Arial" w:hAnsi="Arial" w:cs="Arial"/>
          <w:sz w:val="26"/>
          <w:szCs w:val="26"/>
        </w:rPr>
        <w:t>LICENCIADA LETICIA GARCIA SOTO.</w:t>
      </w:r>
    </w:p>
    <w:p w:rsidR="00C75CF0" w:rsidRPr="004608B7" w:rsidRDefault="00C75CF0" w:rsidP="00C75CF0">
      <w:pPr>
        <w:spacing w:after="0"/>
        <w:jc w:val="center"/>
        <w:rPr>
          <w:rFonts w:ascii="Arial" w:hAnsi="Arial" w:cs="Arial"/>
          <w:sz w:val="26"/>
          <w:szCs w:val="26"/>
        </w:rPr>
      </w:pPr>
      <w:r>
        <w:rPr>
          <w:rFonts w:ascii="Arial" w:hAnsi="Arial" w:cs="Arial"/>
          <w:sz w:val="26"/>
          <w:szCs w:val="26"/>
        </w:rPr>
        <w:t xml:space="preserve">  SECRETARIA GENERAL DE ACUERDOS.</w:t>
      </w:r>
    </w:p>
    <w:p w:rsidR="00863C99" w:rsidRDefault="00863C99" w:rsidP="00C75CF0">
      <w:pPr>
        <w:pStyle w:val="NormalWeb"/>
        <w:spacing w:line="360" w:lineRule="auto"/>
        <w:ind w:firstLine="708"/>
        <w:jc w:val="both"/>
        <w:rPr>
          <w:rFonts w:ascii="Arial" w:hAnsi="Arial" w:cs="Arial"/>
          <w:sz w:val="26"/>
          <w:szCs w:val="26"/>
        </w:rPr>
      </w:pPr>
    </w:p>
    <w:sectPr w:rsidR="00863C99" w:rsidSect="00C75CF0">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3DD" w:rsidRDefault="00C943DD">
      <w:pPr>
        <w:spacing w:after="0" w:line="240" w:lineRule="auto"/>
      </w:pPr>
      <w:r>
        <w:separator/>
      </w:r>
    </w:p>
  </w:endnote>
  <w:endnote w:type="continuationSeparator" w:id="0">
    <w:p w:rsidR="00C943DD" w:rsidRDefault="00C9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63A" w:rsidRDefault="00FB2E3D">
    <w:pPr>
      <w:pStyle w:val="Piedepgina"/>
    </w:pPr>
    <w:r>
      <w:rPr>
        <w:noProof/>
        <w:lang w:val="es-MX" w:eastAsia="es-MX"/>
      </w:rPr>
      <w:drawing>
        <wp:anchor distT="0" distB="0" distL="114300" distR="114300" simplePos="0" relativeHeight="251657216" behindDoc="0" locked="0" layoutInCell="1" allowOverlap="1">
          <wp:simplePos x="0" y="0"/>
          <wp:positionH relativeFrom="column">
            <wp:posOffset>-1236345</wp:posOffset>
          </wp:positionH>
          <wp:positionV relativeFrom="paragraph">
            <wp:posOffset>-5398135</wp:posOffset>
          </wp:positionV>
          <wp:extent cx="1158240" cy="64008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3DD" w:rsidRDefault="00C943DD">
      <w:pPr>
        <w:spacing w:after="0" w:line="240" w:lineRule="auto"/>
      </w:pPr>
      <w:r>
        <w:separator/>
      </w:r>
    </w:p>
  </w:footnote>
  <w:footnote w:type="continuationSeparator" w:id="0">
    <w:p w:rsidR="00C943DD" w:rsidRDefault="00C9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77" w:rsidRDefault="00705777">
    <w:pPr>
      <w:pStyle w:val="Encabezado"/>
      <w:jc w:val="center"/>
    </w:pPr>
    <w:r>
      <w:fldChar w:fldCharType="begin"/>
    </w:r>
    <w:r>
      <w:instrText>PAGE   \* MERGEFORMAT</w:instrText>
    </w:r>
    <w:r>
      <w:fldChar w:fldCharType="separate"/>
    </w:r>
    <w:r w:rsidR="00FB2E3D">
      <w:rPr>
        <w:noProof/>
      </w:rPr>
      <w:t>4</w:t>
    </w:r>
    <w:r>
      <w:fldChar w:fldCharType="end"/>
    </w:r>
  </w:p>
  <w:p w:rsidR="00705777" w:rsidRDefault="00705777">
    <w:pPr>
      <w:pStyle w:val="Encabezado"/>
    </w:pPr>
  </w:p>
  <w:p w:rsidR="00705777" w:rsidRDefault="00FB2E3D">
    <w:r>
      <w:rPr>
        <w:noProof/>
        <w:lang w:val="es-MX" w:eastAsia="es-MX"/>
      </w:rPr>
      <w:drawing>
        <wp:anchor distT="0" distB="0" distL="114300" distR="114300" simplePos="0" relativeHeight="251658240" behindDoc="0" locked="0" layoutInCell="1" allowOverlap="1">
          <wp:simplePos x="0" y="0"/>
          <wp:positionH relativeFrom="column">
            <wp:posOffset>5421630</wp:posOffset>
          </wp:positionH>
          <wp:positionV relativeFrom="paragraph">
            <wp:posOffset>3726180</wp:posOffset>
          </wp:positionV>
          <wp:extent cx="1158240" cy="64008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77" w:rsidRDefault="00705777" w:rsidP="00206B99">
    <w:pPr>
      <w:pStyle w:val="Encabezado"/>
      <w:jc w:val="center"/>
      <w:rPr>
        <w:noProof/>
      </w:rPr>
    </w:pPr>
    <w:r>
      <w:fldChar w:fldCharType="begin"/>
    </w:r>
    <w:r>
      <w:instrText xml:space="preserve"> PAGE   \* MERGEFORMAT </w:instrText>
    </w:r>
    <w:r>
      <w:fldChar w:fldCharType="separate"/>
    </w:r>
    <w:r w:rsidR="00FB2E3D">
      <w:rPr>
        <w:noProof/>
      </w:rPr>
      <w:t>1</w:t>
    </w:r>
    <w:r>
      <w:rPr>
        <w:noProof/>
      </w:rPr>
      <w:fldChar w:fldCharType="end"/>
    </w:r>
  </w:p>
  <w:p w:rsidR="00705777" w:rsidRDefault="007057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6"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6885144B"/>
    <w:multiLevelType w:val="hybridMultilevel"/>
    <w:tmpl w:val="3FF4FA86"/>
    <w:lvl w:ilvl="0" w:tplc="A162A53A">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65C0A07"/>
    <w:multiLevelType w:val="hybridMultilevel"/>
    <w:tmpl w:val="96D601AC"/>
    <w:lvl w:ilvl="0" w:tplc="407E6D6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C75"/>
    <w:rsid w:val="00001E3C"/>
    <w:rsid w:val="00004A31"/>
    <w:rsid w:val="0000725B"/>
    <w:rsid w:val="0001026F"/>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3617"/>
    <w:rsid w:val="00053C13"/>
    <w:rsid w:val="000565EA"/>
    <w:rsid w:val="00056963"/>
    <w:rsid w:val="0005701D"/>
    <w:rsid w:val="00057174"/>
    <w:rsid w:val="00057817"/>
    <w:rsid w:val="000612E4"/>
    <w:rsid w:val="000616B5"/>
    <w:rsid w:val="00070777"/>
    <w:rsid w:val="000737BF"/>
    <w:rsid w:val="0007458B"/>
    <w:rsid w:val="00076CEA"/>
    <w:rsid w:val="000803AB"/>
    <w:rsid w:val="000822AF"/>
    <w:rsid w:val="00083BEB"/>
    <w:rsid w:val="00085132"/>
    <w:rsid w:val="00085F69"/>
    <w:rsid w:val="00091DF2"/>
    <w:rsid w:val="00094546"/>
    <w:rsid w:val="0009618C"/>
    <w:rsid w:val="000961D2"/>
    <w:rsid w:val="000A1494"/>
    <w:rsid w:val="000A4E40"/>
    <w:rsid w:val="000A6360"/>
    <w:rsid w:val="000A6992"/>
    <w:rsid w:val="000A6EC7"/>
    <w:rsid w:val="000A7BA9"/>
    <w:rsid w:val="000B0E70"/>
    <w:rsid w:val="000B1A06"/>
    <w:rsid w:val="000B3B3B"/>
    <w:rsid w:val="000B4122"/>
    <w:rsid w:val="000C1F7C"/>
    <w:rsid w:val="000C313C"/>
    <w:rsid w:val="000C3DBF"/>
    <w:rsid w:val="000D0E1D"/>
    <w:rsid w:val="000D1154"/>
    <w:rsid w:val="000D1BD0"/>
    <w:rsid w:val="000D2FDE"/>
    <w:rsid w:val="000E12D3"/>
    <w:rsid w:val="000E218B"/>
    <w:rsid w:val="000E237B"/>
    <w:rsid w:val="000E2E24"/>
    <w:rsid w:val="000E322A"/>
    <w:rsid w:val="000F018A"/>
    <w:rsid w:val="000F54B0"/>
    <w:rsid w:val="000F5D12"/>
    <w:rsid w:val="000F62C3"/>
    <w:rsid w:val="000F6D45"/>
    <w:rsid w:val="000F7CF6"/>
    <w:rsid w:val="00103FE7"/>
    <w:rsid w:val="001058D3"/>
    <w:rsid w:val="0010644A"/>
    <w:rsid w:val="00107929"/>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585E"/>
    <w:rsid w:val="001761CB"/>
    <w:rsid w:val="00180F55"/>
    <w:rsid w:val="001816CB"/>
    <w:rsid w:val="001827CF"/>
    <w:rsid w:val="001843E8"/>
    <w:rsid w:val="00184B23"/>
    <w:rsid w:val="0019001B"/>
    <w:rsid w:val="00190DE9"/>
    <w:rsid w:val="00191A27"/>
    <w:rsid w:val="00192287"/>
    <w:rsid w:val="00194A88"/>
    <w:rsid w:val="00194C5C"/>
    <w:rsid w:val="0019600D"/>
    <w:rsid w:val="001A2DD1"/>
    <w:rsid w:val="001A3755"/>
    <w:rsid w:val="001A5951"/>
    <w:rsid w:val="001A5B4D"/>
    <w:rsid w:val="001A608E"/>
    <w:rsid w:val="001B1297"/>
    <w:rsid w:val="001B37D7"/>
    <w:rsid w:val="001B40F8"/>
    <w:rsid w:val="001B469D"/>
    <w:rsid w:val="001C3488"/>
    <w:rsid w:val="001C4AAC"/>
    <w:rsid w:val="001D0A5A"/>
    <w:rsid w:val="001D27A6"/>
    <w:rsid w:val="001D3B81"/>
    <w:rsid w:val="001D4E48"/>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0FB9"/>
    <w:rsid w:val="002113FA"/>
    <w:rsid w:val="00211AEE"/>
    <w:rsid w:val="00211DEF"/>
    <w:rsid w:val="00212CDB"/>
    <w:rsid w:val="00212D0A"/>
    <w:rsid w:val="00214B69"/>
    <w:rsid w:val="00216474"/>
    <w:rsid w:val="00216595"/>
    <w:rsid w:val="00220A65"/>
    <w:rsid w:val="002214CB"/>
    <w:rsid w:val="0022196F"/>
    <w:rsid w:val="002226C2"/>
    <w:rsid w:val="00223F75"/>
    <w:rsid w:val="00226A03"/>
    <w:rsid w:val="0023003B"/>
    <w:rsid w:val="002310A8"/>
    <w:rsid w:val="002327AF"/>
    <w:rsid w:val="00233034"/>
    <w:rsid w:val="00233214"/>
    <w:rsid w:val="00236064"/>
    <w:rsid w:val="002366C4"/>
    <w:rsid w:val="002378DE"/>
    <w:rsid w:val="002410F6"/>
    <w:rsid w:val="00242891"/>
    <w:rsid w:val="00243181"/>
    <w:rsid w:val="0024413B"/>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1854"/>
    <w:rsid w:val="00292316"/>
    <w:rsid w:val="0029542B"/>
    <w:rsid w:val="00296748"/>
    <w:rsid w:val="00297829"/>
    <w:rsid w:val="002A28E5"/>
    <w:rsid w:val="002A2985"/>
    <w:rsid w:val="002A4088"/>
    <w:rsid w:val="002A411F"/>
    <w:rsid w:val="002A5510"/>
    <w:rsid w:val="002A6EF0"/>
    <w:rsid w:val="002A72DF"/>
    <w:rsid w:val="002B2AF4"/>
    <w:rsid w:val="002B5C82"/>
    <w:rsid w:val="002B73F3"/>
    <w:rsid w:val="002B79C4"/>
    <w:rsid w:val="002C01EA"/>
    <w:rsid w:val="002C0324"/>
    <w:rsid w:val="002D1979"/>
    <w:rsid w:val="002D2BC6"/>
    <w:rsid w:val="002D7BCE"/>
    <w:rsid w:val="002E2215"/>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26FE"/>
    <w:rsid w:val="00315C76"/>
    <w:rsid w:val="0031730E"/>
    <w:rsid w:val="00320964"/>
    <w:rsid w:val="00321AAB"/>
    <w:rsid w:val="00321C10"/>
    <w:rsid w:val="003253CA"/>
    <w:rsid w:val="00331836"/>
    <w:rsid w:val="0033426E"/>
    <w:rsid w:val="00335EF4"/>
    <w:rsid w:val="00337583"/>
    <w:rsid w:val="00341056"/>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6BDC"/>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4A93"/>
    <w:rsid w:val="003C63BE"/>
    <w:rsid w:val="003C749B"/>
    <w:rsid w:val="003D1EF2"/>
    <w:rsid w:val="003D5E2A"/>
    <w:rsid w:val="003D707F"/>
    <w:rsid w:val="003E0B3C"/>
    <w:rsid w:val="003E0F2A"/>
    <w:rsid w:val="003E15CF"/>
    <w:rsid w:val="003E2B2E"/>
    <w:rsid w:val="003E2C06"/>
    <w:rsid w:val="003E52CC"/>
    <w:rsid w:val="003E5B1E"/>
    <w:rsid w:val="003E7801"/>
    <w:rsid w:val="003E7C91"/>
    <w:rsid w:val="003F09E7"/>
    <w:rsid w:val="003F47AD"/>
    <w:rsid w:val="003F5E8A"/>
    <w:rsid w:val="00400164"/>
    <w:rsid w:val="0040457E"/>
    <w:rsid w:val="00411707"/>
    <w:rsid w:val="0041349D"/>
    <w:rsid w:val="004138D3"/>
    <w:rsid w:val="0041760B"/>
    <w:rsid w:val="00423A9D"/>
    <w:rsid w:val="00424229"/>
    <w:rsid w:val="00427081"/>
    <w:rsid w:val="00433FAD"/>
    <w:rsid w:val="004407BC"/>
    <w:rsid w:val="00444733"/>
    <w:rsid w:val="004503A6"/>
    <w:rsid w:val="00454494"/>
    <w:rsid w:val="004567C7"/>
    <w:rsid w:val="00457CC7"/>
    <w:rsid w:val="004633DC"/>
    <w:rsid w:val="0047074B"/>
    <w:rsid w:val="004715AF"/>
    <w:rsid w:val="00472E19"/>
    <w:rsid w:val="00474E30"/>
    <w:rsid w:val="0047763B"/>
    <w:rsid w:val="00485388"/>
    <w:rsid w:val="004870D8"/>
    <w:rsid w:val="00491DA5"/>
    <w:rsid w:val="004961AD"/>
    <w:rsid w:val="00497E3B"/>
    <w:rsid w:val="004A2326"/>
    <w:rsid w:val="004A319F"/>
    <w:rsid w:val="004A4ECC"/>
    <w:rsid w:val="004A5885"/>
    <w:rsid w:val="004B3A33"/>
    <w:rsid w:val="004B3D2E"/>
    <w:rsid w:val="004B483F"/>
    <w:rsid w:val="004B6F87"/>
    <w:rsid w:val="004B748E"/>
    <w:rsid w:val="004B74CE"/>
    <w:rsid w:val="004C10F3"/>
    <w:rsid w:val="004C20AC"/>
    <w:rsid w:val="004C3E7C"/>
    <w:rsid w:val="004C4306"/>
    <w:rsid w:val="004C456C"/>
    <w:rsid w:val="004C489E"/>
    <w:rsid w:val="004C57A9"/>
    <w:rsid w:val="004C6148"/>
    <w:rsid w:val="004D316A"/>
    <w:rsid w:val="004D3ADD"/>
    <w:rsid w:val="004D5713"/>
    <w:rsid w:val="004D5934"/>
    <w:rsid w:val="004D7564"/>
    <w:rsid w:val="004E154D"/>
    <w:rsid w:val="004E16A4"/>
    <w:rsid w:val="004E661E"/>
    <w:rsid w:val="004E7402"/>
    <w:rsid w:val="004F03BE"/>
    <w:rsid w:val="004F4970"/>
    <w:rsid w:val="004F4B8D"/>
    <w:rsid w:val="004F5821"/>
    <w:rsid w:val="004F674E"/>
    <w:rsid w:val="00501EAB"/>
    <w:rsid w:val="005043E1"/>
    <w:rsid w:val="0050463A"/>
    <w:rsid w:val="00505D40"/>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A76"/>
    <w:rsid w:val="00545D35"/>
    <w:rsid w:val="005478F9"/>
    <w:rsid w:val="00551897"/>
    <w:rsid w:val="00553578"/>
    <w:rsid w:val="0055577B"/>
    <w:rsid w:val="00557727"/>
    <w:rsid w:val="005609AA"/>
    <w:rsid w:val="00563B9C"/>
    <w:rsid w:val="00565465"/>
    <w:rsid w:val="00567E8E"/>
    <w:rsid w:val="005707BD"/>
    <w:rsid w:val="00571B02"/>
    <w:rsid w:val="005720EB"/>
    <w:rsid w:val="005770F4"/>
    <w:rsid w:val="00580F64"/>
    <w:rsid w:val="005817AB"/>
    <w:rsid w:val="00585AB4"/>
    <w:rsid w:val="005903F7"/>
    <w:rsid w:val="00590E9D"/>
    <w:rsid w:val="005913ED"/>
    <w:rsid w:val="00593333"/>
    <w:rsid w:val="00594670"/>
    <w:rsid w:val="00595186"/>
    <w:rsid w:val="00597C5A"/>
    <w:rsid w:val="005A0A32"/>
    <w:rsid w:val="005A0D5F"/>
    <w:rsid w:val="005A3800"/>
    <w:rsid w:val="005A493F"/>
    <w:rsid w:val="005B13A7"/>
    <w:rsid w:val="005B2365"/>
    <w:rsid w:val="005B74A1"/>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F3D"/>
    <w:rsid w:val="006105BC"/>
    <w:rsid w:val="00610C46"/>
    <w:rsid w:val="006110D6"/>
    <w:rsid w:val="00611349"/>
    <w:rsid w:val="00611DD6"/>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75661"/>
    <w:rsid w:val="006777BC"/>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4FD6"/>
    <w:rsid w:val="006B52CD"/>
    <w:rsid w:val="006B78C5"/>
    <w:rsid w:val="006C2F23"/>
    <w:rsid w:val="006C31AF"/>
    <w:rsid w:val="006C3540"/>
    <w:rsid w:val="006D1203"/>
    <w:rsid w:val="006D4142"/>
    <w:rsid w:val="006D7AAA"/>
    <w:rsid w:val="006E04EF"/>
    <w:rsid w:val="006E1B16"/>
    <w:rsid w:val="006E27BA"/>
    <w:rsid w:val="006E43D3"/>
    <w:rsid w:val="006E44A9"/>
    <w:rsid w:val="006E6519"/>
    <w:rsid w:val="006F0897"/>
    <w:rsid w:val="006F0D29"/>
    <w:rsid w:val="006F2412"/>
    <w:rsid w:val="006F5760"/>
    <w:rsid w:val="006F6BE0"/>
    <w:rsid w:val="00700013"/>
    <w:rsid w:val="007009AA"/>
    <w:rsid w:val="00701FA5"/>
    <w:rsid w:val="00702862"/>
    <w:rsid w:val="00702D97"/>
    <w:rsid w:val="00703F64"/>
    <w:rsid w:val="00704CD1"/>
    <w:rsid w:val="00705639"/>
    <w:rsid w:val="00705777"/>
    <w:rsid w:val="0070679D"/>
    <w:rsid w:val="00707019"/>
    <w:rsid w:val="00707245"/>
    <w:rsid w:val="00712EE0"/>
    <w:rsid w:val="0071716F"/>
    <w:rsid w:val="0072215B"/>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739D"/>
    <w:rsid w:val="007806D4"/>
    <w:rsid w:val="0078132A"/>
    <w:rsid w:val="00782019"/>
    <w:rsid w:val="0078202A"/>
    <w:rsid w:val="00783D9E"/>
    <w:rsid w:val="00785325"/>
    <w:rsid w:val="00790C1A"/>
    <w:rsid w:val="00790E52"/>
    <w:rsid w:val="00792E46"/>
    <w:rsid w:val="00795CE3"/>
    <w:rsid w:val="007A0DD5"/>
    <w:rsid w:val="007A1ABA"/>
    <w:rsid w:val="007A25A8"/>
    <w:rsid w:val="007A2B3C"/>
    <w:rsid w:val="007A4CC0"/>
    <w:rsid w:val="007B0E0D"/>
    <w:rsid w:val="007B448D"/>
    <w:rsid w:val="007B6958"/>
    <w:rsid w:val="007C4D7C"/>
    <w:rsid w:val="007C4FC7"/>
    <w:rsid w:val="007C5134"/>
    <w:rsid w:val="007C6CD3"/>
    <w:rsid w:val="007C7AD1"/>
    <w:rsid w:val="007D18C5"/>
    <w:rsid w:val="007D2543"/>
    <w:rsid w:val="007D4645"/>
    <w:rsid w:val="007D4E0F"/>
    <w:rsid w:val="007D6D8D"/>
    <w:rsid w:val="007D7972"/>
    <w:rsid w:val="007E1BC3"/>
    <w:rsid w:val="007E32FC"/>
    <w:rsid w:val="007E503E"/>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15878"/>
    <w:rsid w:val="0082010D"/>
    <w:rsid w:val="00821C04"/>
    <w:rsid w:val="0082607A"/>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3C99"/>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BE5"/>
    <w:rsid w:val="009049BE"/>
    <w:rsid w:val="00907229"/>
    <w:rsid w:val="009073DD"/>
    <w:rsid w:val="009111EA"/>
    <w:rsid w:val="0091170B"/>
    <w:rsid w:val="00912837"/>
    <w:rsid w:val="0091304F"/>
    <w:rsid w:val="009133A9"/>
    <w:rsid w:val="009159DA"/>
    <w:rsid w:val="00920D15"/>
    <w:rsid w:val="009210A6"/>
    <w:rsid w:val="00926FCD"/>
    <w:rsid w:val="00927607"/>
    <w:rsid w:val="00931E3D"/>
    <w:rsid w:val="00934373"/>
    <w:rsid w:val="0094005B"/>
    <w:rsid w:val="00943B62"/>
    <w:rsid w:val="00945397"/>
    <w:rsid w:val="0094607A"/>
    <w:rsid w:val="00947785"/>
    <w:rsid w:val="00956CD1"/>
    <w:rsid w:val="0095710F"/>
    <w:rsid w:val="009623FA"/>
    <w:rsid w:val="00964969"/>
    <w:rsid w:val="00964A87"/>
    <w:rsid w:val="00965794"/>
    <w:rsid w:val="00965870"/>
    <w:rsid w:val="00970BC4"/>
    <w:rsid w:val="00973D8D"/>
    <w:rsid w:val="009752F6"/>
    <w:rsid w:val="009758DB"/>
    <w:rsid w:val="009768B5"/>
    <w:rsid w:val="0097768E"/>
    <w:rsid w:val="00980DE4"/>
    <w:rsid w:val="00983201"/>
    <w:rsid w:val="00984197"/>
    <w:rsid w:val="00986534"/>
    <w:rsid w:val="00995692"/>
    <w:rsid w:val="00996B6C"/>
    <w:rsid w:val="00997ECA"/>
    <w:rsid w:val="00997F96"/>
    <w:rsid w:val="009A2136"/>
    <w:rsid w:val="009A22A3"/>
    <w:rsid w:val="009A33AC"/>
    <w:rsid w:val="009A33BE"/>
    <w:rsid w:val="009A5AE2"/>
    <w:rsid w:val="009A5D8D"/>
    <w:rsid w:val="009B1106"/>
    <w:rsid w:val="009B1DDB"/>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11ABF"/>
    <w:rsid w:val="00A21B13"/>
    <w:rsid w:val="00A2508C"/>
    <w:rsid w:val="00A2572E"/>
    <w:rsid w:val="00A25FC0"/>
    <w:rsid w:val="00A262B6"/>
    <w:rsid w:val="00A26D41"/>
    <w:rsid w:val="00A27138"/>
    <w:rsid w:val="00A276D1"/>
    <w:rsid w:val="00A3359F"/>
    <w:rsid w:val="00A33A89"/>
    <w:rsid w:val="00A3728F"/>
    <w:rsid w:val="00A4105D"/>
    <w:rsid w:val="00A442A4"/>
    <w:rsid w:val="00A4466C"/>
    <w:rsid w:val="00A4628E"/>
    <w:rsid w:val="00A51216"/>
    <w:rsid w:val="00A5314A"/>
    <w:rsid w:val="00A67424"/>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B00F1"/>
    <w:rsid w:val="00AB0764"/>
    <w:rsid w:val="00AB10A6"/>
    <w:rsid w:val="00AB19C6"/>
    <w:rsid w:val="00AB1E7B"/>
    <w:rsid w:val="00AB628D"/>
    <w:rsid w:val="00AB641E"/>
    <w:rsid w:val="00AC1530"/>
    <w:rsid w:val="00AC1D64"/>
    <w:rsid w:val="00AC4DDD"/>
    <w:rsid w:val="00AD1E25"/>
    <w:rsid w:val="00AD38ED"/>
    <w:rsid w:val="00AD4282"/>
    <w:rsid w:val="00AD77FD"/>
    <w:rsid w:val="00AE1A7A"/>
    <w:rsid w:val="00AE4894"/>
    <w:rsid w:val="00AE5AC8"/>
    <w:rsid w:val="00AF420B"/>
    <w:rsid w:val="00AF6F6A"/>
    <w:rsid w:val="00B049EC"/>
    <w:rsid w:val="00B04DD6"/>
    <w:rsid w:val="00B078A6"/>
    <w:rsid w:val="00B10264"/>
    <w:rsid w:val="00B10FF6"/>
    <w:rsid w:val="00B1212B"/>
    <w:rsid w:val="00B14213"/>
    <w:rsid w:val="00B15800"/>
    <w:rsid w:val="00B173E2"/>
    <w:rsid w:val="00B177F2"/>
    <w:rsid w:val="00B26CCB"/>
    <w:rsid w:val="00B31114"/>
    <w:rsid w:val="00B31B5C"/>
    <w:rsid w:val="00B34D98"/>
    <w:rsid w:val="00B35503"/>
    <w:rsid w:val="00B37C1A"/>
    <w:rsid w:val="00B37E5F"/>
    <w:rsid w:val="00B408F8"/>
    <w:rsid w:val="00B42393"/>
    <w:rsid w:val="00B45AA5"/>
    <w:rsid w:val="00B461BE"/>
    <w:rsid w:val="00B5088E"/>
    <w:rsid w:val="00B517B3"/>
    <w:rsid w:val="00B51D39"/>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7E94"/>
    <w:rsid w:val="00B90D57"/>
    <w:rsid w:val="00B90ED9"/>
    <w:rsid w:val="00B95F1A"/>
    <w:rsid w:val="00BA0DB3"/>
    <w:rsid w:val="00BA0E31"/>
    <w:rsid w:val="00BA2FEE"/>
    <w:rsid w:val="00BA42E0"/>
    <w:rsid w:val="00BB1EC2"/>
    <w:rsid w:val="00BB2686"/>
    <w:rsid w:val="00BB62D7"/>
    <w:rsid w:val="00BC0C9A"/>
    <w:rsid w:val="00BC754A"/>
    <w:rsid w:val="00BC7BD0"/>
    <w:rsid w:val="00BD0977"/>
    <w:rsid w:val="00BD249F"/>
    <w:rsid w:val="00BD5CAE"/>
    <w:rsid w:val="00BD7C52"/>
    <w:rsid w:val="00BE1BBE"/>
    <w:rsid w:val="00BE32C7"/>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3FCC"/>
    <w:rsid w:val="00C55168"/>
    <w:rsid w:val="00C55E64"/>
    <w:rsid w:val="00C56885"/>
    <w:rsid w:val="00C57680"/>
    <w:rsid w:val="00C57997"/>
    <w:rsid w:val="00C57DE8"/>
    <w:rsid w:val="00C607C9"/>
    <w:rsid w:val="00C6230B"/>
    <w:rsid w:val="00C669B9"/>
    <w:rsid w:val="00C72D55"/>
    <w:rsid w:val="00C732C5"/>
    <w:rsid w:val="00C75CF0"/>
    <w:rsid w:val="00C80261"/>
    <w:rsid w:val="00C80FE1"/>
    <w:rsid w:val="00C8246A"/>
    <w:rsid w:val="00C830CA"/>
    <w:rsid w:val="00C83120"/>
    <w:rsid w:val="00C84197"/>
    <w:rsid w:val="00C904A0"/>
    <w:rsid w:val="00C9115E"/>
    <w:rsid w:val="00C9167C"/>
    <w:rsid w:val="00C926A1"/>
    <w:rsid w:val="00C943DD"/>
    <w:rsid w:val="00C94AA0"/>
    <w:rsid w:val="00C95207"/>
    <w:rsid w:val="00C962CF"/>
    <w:rsid w:val="00CA1B76"/>
    <w:rsid w:val="00CA4E8C"/>
    <w:rsid w:val="00CA6573"/>
    <w:rsid w:val="00CA7887"/>
    <w:rsid w:val="00CB27A4"/>
    <w:rsid w:val="00CB621B"/>
    <w:rsid w:val="00CB65EC"/>
    <w:rsid w:val="00CB6E8A"/>
    <w:rsid w:val="00CC1DB1"/>
    <w:rsid w:val="00CC70BB"/>
    <w:rsid w:val="00CC7573"/>
    <w:rsid w:val="00CC7CEF"/>
    <w:rsid w:val="00CD0468"/>
    <w:rsid w:val="00CD1491"/>
    <w:rsid w:val="00CD64DE"/>
    <w:rsid w:val="00CE3314"/>
    <w:rsid w:val="00CE50AD"/>
    <w:rsid w:val="00CE5195"/>
    <w:rsid w:val="00CE51E4"/>
    <w:rsid w:val="00CF10FC"/>
    <w:rsid w:val="00CF1E45"/>
    <w:rsid w:val="00CF6971"/>
    <w:rsid w:val="00CF7993"/>
    <w:rsid w:val="00D00AC1"/>
    <w:rsid w:val="00D014AF"/>
    <w:rsid w:val="00D03B93"/>
    <w:rsid w:val="00D04B83"/>
    <w:rsid w:val="00D12214"/>
    <w:rsid w:val="00D12D3B"/>
    <w:rsid w:val="00D16225"/>
    <w:rsid w:val="00D16547"/>
    <w:rsid w:val="00D2010F"/>
    <w:rsid w:val="00D20368"/>
    <w:rsid w:val="00D22035"/>
    <w:rsid w:val="00D24260"/>
    <w:rsid w:val="00D24BE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B6E5E"/>
    <w:rsid w:val="00DC0207"/>
    <w:rsid w:val="00DC1DD2"/>
    <w:rsid w:val="00DC638A"/>
    <w:rsid w:val="00DC68E2"/>
    <w:rsid w:val="00DC6A6C"/>
    <w:rsid w:val="00DC6CDC"/>
    <w:rsid w:val="00DC6FCD"/>
    <w:rsid w:val="00DC7E64"/>
    <w:rsid w:val="00DD1BAF"/>
    <w:rsid w:val="00DD4CC6"/>
    <w:rsid w:val="00DD4E98"/>
    <w:rsid w:val="00DD58B8"/>
    <w:rsid w:val="00DD6441"/>
    <w:rsid w:val="00DD664B"/>
    <w:rsid w:val="00DE06FD"/>
    <w:rsid w:val="00DE16A3"/>
    <w:rsid w:val="00DE2129"/>
    <w:rsid w:val="00DE28BF"/>
    <w:rsid w:val="00DE5048"/>
    <w:rsid w:val="00DE6690"/>
    <w:rsid w:val="00DE7637"/>
    <w:rsid w:val="00DF09B8"/>
    <w:rsid w:val="00DF15EE"/>
    <w:rsid w:val="00DF18E4"/>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44C1B"/>
    <w:rsid w:val="00E52305"/>
    <w:rsid w:val="00E57493"/>
    <w:rsid w:val="00E61CDE"/>
    <w:rsid w:val="00E65459"/>
    <w:rsid w:val="00E65F25"/>
    <w:rsid w:val="00E67D3C"/>
    <w:rsid w:val="00E7006D"/>
    <w:rsid w:val="00E705F5"/>
    <w:rsid w:val="00E75BB5"/>
    <w:rsid w:val="00E80E37"/>
    <w:rsid w:val="00E83450"/>
    <w:rsid w:val="00E86739"/>
    <w:rsid w:val="00E90E54"/>
    <w:rsid w:val="00E94929"/>
    <w:rsid w:val="00E94FF3"/>
    <w:rsid w:val="00E9514D"/>
    <w:rsid w:val="00EA0F7F"/>
    <w:rsid w:val="00EA2C19"/>
    <w:rsid w:val="00EA379C"/>
    <w:rsid w:val="00EA37E1"/>
    <w:rsid w:val="00EA4780"/>
    <w:rsid w:val="00EA4DC3"/>
    <w:rsid w:val="00EA4F63"/>
    <w:rsid w:val="00EA5167"/>
    <w:rsid w:val="00EA7123"/>
    <w:rsid w:val="00EB37B1"/>
    <w:rsid w:val="00EC2DA8"/>
    <w:rsid w:val="00EC3AB7"/>
    <w:rsid w:val="00EC45FC"/>
    <w:rsid w:val="00EC4A4E"/>
    <w:rsid w:val="00EC6A8E"/>
    <w:rsid w:val="00EC6BCB"/>
    <w:rsid w:val="00ED073E"/>
    <w:rsid w:val="00ED2E55"/>
    <w:rsid w:val="00ED54D9"/>
    <w:rsid w:val="00ED5DDA"/>
    <w:rsid w:val="00ED7D48"/>
    <w:rsid w:val="00EE1352"/>
    <w:rsid w:val="00EE3E2A"/>
    <w:rsid w:val="00EE480B"/>
    <w:rsid w:val="00EE497D"/>
    <w:rsid w:val="00EE695C"/>
    <w:rsid w:val="00F02DE0"/>
    <w:rsid w:val="00F053FC"/>
    <w:rsid w:val="00F06CB3"/>
    <w:rsid w:val="00F079CC"/>
    <w:rsid w:val="00F07FC2"/>
    <w:rsid w:val="00F123A4"/>
    <w:rsid w:val="00F15121"/>
    <w:rsid w:val="00F1519C"/>
    <w:rsid w:val="00F16359"/>
    <w:rsid w:val="00F21698"/>
    <w:rsid w:val="00F24A07"/>
    <w:rsid w:val="00F2514D"/>
    <w:rsid w:val="00F27F68"/>
    <w:rsid w:val="00F32463"/>
    <w:rsid w:val="00F3568E"/>
    <w:rsid w:val="00F35DBE"/>
    <w:rsid w:val="00F37880"/>
    <w:rsid w:val="00F42116"/>
    <w:rsid w:val="00F4377C"/>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97B9F"/>
    <w:rsid w:val="00FA0211"/>
    <w:rsid w:val="00FA0F1F"/>
    <w:rsid w:val="00FA26F7"/>
    <w:rsid w:val="00FA3C84"/>
    <w:rsid w:val="00FA4B82"/>
    <w:rsid w:val="00FA4E53"/>
    <w:rsid w:val="00FB1E09"/>
    <w:rsid w:val="00FB2E3D"/>
    <w:rsid w:val="00FB6C65"/>
    <w:rsid w:val="00FC0ED3"/>
    <w:rsid w:val="00FC1289"/>
    <w:rsid w:val="00FC15D5"/>
    <w:rsid w:val="00FC7940"/>
    <w:rsid w:val="00FD0CFA"/>
    <w:rsid w:val="00FD0F89"/>
    <w:rsid w:val="00FD41C0"/>
    <w:rsid w:val="00FD46BA"/>
    <w:rsid w:val="00FD5D4A"/>
    <w:rsid w:val="00FD7489"/>
    <w:rsid w:val="00FE09B0"/>
    <w:rsid w:val="00FE0F9D"/>
    <w:rsid w:val="00FE10E6"/>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6F761CA-240B-4249-83E1-3EFF193C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pPr>
      <w:spacing w:after="200" w:line="276" w:lineRule="auto"/>
    </w:pPr>
    <w:rPr>
      <w:sz w:val="22"/>
      <w:szCs w:val="22"/>
      <w:lang w:val="es-ES" w:eastAsia="en-US"/>
    </w:rPr>
  </w:style>
  <w:style w:type="paragraph" w:styleId="Ttulo1">
    <w:name w:val="heading 1"/>
    <w:basedOn w:val="Normal"/>
    <w:next w:val="Normal"/>
    <w:link w:val="Ttulo1Car"/>
    <w:uiPriority w:val="9"/>
    <w:qFormat/>
    <w:rsid w:val="006B10A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rPr>
      <w:sz w:val="22"/>
      <w:szCs w:val="22"/>
      <w:lang w:val="es-ES" w:eastAsia="en-U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link w:val="Textonotapie"/>
    <w:uiPriority w:val="99"/>
    <w:rsid w:val="00FA0211"/>
    <w:rPr>
      <w:sz w:val="20"/>
      <w:szCs w:val="20"/>
      <w:lang w:val="es-ES"/>
    </w:rPr>
  </w:style>
  <w:style w:type="character" w:styleId="Refdenotaalpie">
    <w:name w:val="footnote reference"/>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D46BA"/>
    <w:rPr>
      <w:rFonts w:ascii="Tahoma" w:hAnsi="Tahoma" w:cs="Tahoma"/>
      <w:sz w:val="16"/>
      <w:szCs w:val="16"/>
      <w:lang w:val="es-ES"/>
    </w:rPr>
  </w:style>
  <w:style w:type="character" w:customStyle="1" w:styleId="Ttulo1Car">
    <w:name w:val="Título 1 Car"/>
    <w:link w:val="Ttulo1"/>
    <w:uiPriority w:val="9"/>
    <w:rsid w:val="006B10A8"/>
    <w:rPr>
      <w:rFonts w:ascii="Cambria" w:eastAsia="Times New Roman" w:hAnsi="Cambria" w:cs="Times New Roman"/>
      <w:b/>
      <w:bCs/>
      <w:color w:val="365F91"/>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style>
  <w:style w:type="character" w:customStyle="1" w:styleId="Textoindependiente2Car">
    <w:name w:val="Texto independiente 2 Ca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hAnsi="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Default">
    <w:name w:val="Default"/>
    <w:rsid w:val="00291854"/>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350A-FBB2-4E57-8CD7-28DC7DBD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6580</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cp:lastModifiedBy>Nineth</cp:lastModifiedBy>
  <cp:revision>2</cp:revision>
  <cp:lastPrinted>2019-04-09T17:34:00Z</cp:lastPrinted>
  <dcterms:created xsi:type="dcterms:W3CDTF">2019-04-11T19:56:00Z</dcterms:created>
  <dcterms:modified xsi:type="dcterms:W3CDTF">2019-04-11T19:56:00Z</dcterms:modified>
</cp:coreProperties>
</file>