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2" w:rsidRPr="008379A3" w:rsidRDefault="008D08D2" w:rsidP="008D08D2">
      <w:pPr>
        <w:pStyle w:val="Encabezado"/>
        <w:ind w:left="4248"/>
        <w:jc w:val="both"/>
        <w:rPr>
          <w:rFonts w:ascii="Arial" w:hAnsi="Arial" w:cs="Arial"/>
          <w:b/>
        </w:rPr>
      </w:pPr>
      <w:r w:rsidRPr="008379A3">
        <w:rPr>
          <w:rFonts w:ascii="Arial" w:hAnsi="Arial" w:cs="Arial"/>
          <w:b/>
        </w:rPr>
        <w:t xml:space="preserve">SEXTA SALA UNITARIA DE PRIMERA INSTANCIA DEL TRIBUNAL DE </w:t>
      </w:r>
      <w:r w:rsidR="00D66244">
        <w:rPr>
          <w:rFonts w:ascii="Arial" w:hAnsi="Arial" w:cs="Arial"/>
          <w:b/>
        </w:rPr>
        <w:t>JUSTICIA ADMINISTRATIVA DEL ESTADO DE OAXACA</w:t>
      </w:r>
      <w:r w:rsidRPr="008379A3">
        <w:rPr>
          <w:rFonts w:ascii="Arial" w:hAnsi="Arial" w:cs="Arial"/>
          <w:b/>
        </w:rPr>
        <w:t>.</w:t>
      </w:r>
    </w:p>
    <w:p w:rsidR="008D08D2" w:rsidRPr="008379A3" w:rsidRDefault="00F77C03" w:rsidP="008D08D2">
      <w:pPr>
        <w:pStyle w:val="Encabezado"/>
        <w:tabs>
          <w:tab w:val="clear" w:pos="4419"/>
          <w:tab w:val="center" w:pos="8931"/>
        </w:tabs>
        <w:jc w:val="both"/>
        <w:rPr>
          <w:rFonts w:ascii="Arial" w:hAnsi="Arial" w:cs="Arial"/>
          <w:b/>
        </w:rPr>
      </w:pPr>
      <w:r>
        <w:rPr>
          <w:rFonts w:ascii="Arial" w:hAnsi="Arial" w:cs="Arial"/>
          <w:b/>
        </w:rPr>
        <w:t xml:space="preserve">                                                                     </w:t>
      </w:r>
      <w:r w:rsidR="008D08D2" w:rsidRPr="008379A3">
        <w:rPr>
          <w:rFonts w:ascii="Arial" w:hAnsi="Arial" w:cs="Arial"/>
          <w:b/>
        </w:rPr>
        <w:t>EXPEDIENTE: 0</w:t>
      </w:r>
      <w:r w:rsidR="00D66244">
        <w:rPr>
          <w:rFonts w:ascii="Arial" w:hAnsi="Arial" w:cs="Arial"/>
          <w:b/>
        </w:rPr>
        <w:t>23/2018</w:t>
      </w:r>
    </w:p>
    <w:p w:rsidR="008D08D2" w:rsidRPr="008379A3" w:rsidRDefault="008D08D2" w:rsidP="008D08D2">
      <w:pPr>
        <w:pStyle w:val="Encabezado"/>
        <w:tabs>
          <w:tab w:val="clear" w:pos="4419"/>
          <w:tab w:val="center" w:pos="8789"/>
        </w:tabs>
        <w:jc w:val="both"/>
        <w:rPr>
          <w:rFonts w:ascii="Arial" w:hAnsi="Arial" w:cs="Arial"/>
          <w:b/>
        </w:rPr>
      </w:pPr>
    </w:p>
    <w:p w:rsidR="008D08D2" w:rsidRPr="008379A3" w:rsidRDefault="00D66244" w:rsidP="00D66244">
      <w:pPr>
        <w:pStyle w:val="Encabezado"/>
        <w:jc w:val="both"/>
        <w:rPr>
          <w:rFonts w:ascii="Arial" w:hAnsi="Arial" w:cs="Arial"/>
          <w:b/>
        </w:rPr>
      </w:pPr>
      <w:r>
        <w:rPr>
          <w:rFonts w:ascii="Arial" w:hAnsi="Arial" w:cs="Arial"/>
          <w:b/>
        </w:rPr>
        <w:t xml:space="preserve">                                                                     </w:t>
      </w:r>
      <w:r w:rsidR="008D08D2">
        <w:rPr>
          <w:rFonts w:ascii="Arial" w:hAnsi="Arial" w:cs="Arial"/>
          <w:b/>
        </w:rPr>
        <w:t>ACTOR</w:t>
      </w:r>
      <w:r w:rsidR="008D08D2" w:rsidRPr="008379A3">
        <w:rPr>
          <w:rFonts w:ascii="Arial" w:hAnsi="Arial" w:cs="Arial"/>
          <w:b/>
        </w:rPr>
        <w:t xml:space="preserve">: </w:t>
      </w:r>
      <w:r w:rsidR="00A05CC9">
        <w:rPr>
          <w:rFonts w:ascii="Arial" w:hAnsi="Arial" w:cs="Arial"/>
          <w:b/>
        </w:rPr>
        <w:t>***** ***** ***** *****</w:t>
      </w:r>
    </w:p>
    <w:p w:rsidR="00D66244" w:rsidRDefault="00A05CC9" w:rsidP="008D08D2">
      <w:pPr>
        <w:pStyle w:val="Encabezado"/>
        <w:tabs>
          <w:tab w:val="clear" w:pos="4419"/>
          <w:tab w:val="clear" w:pos="8838"/>
          <w:tab w:val="left" w:pos="7140"/>
        </w:tabs>
        <w:ind w:left="4248"/>
        <w:jc w:val="both"/>
        <w:rPr>
          <w:rFonts w:ascii="Arial" w:hAnsi="Arial" w:cs="Arial"/>
          <w:b/>
        </w:rPr>
      </w:pPr>
      <w:r>
        <w:rPr>
          <w:rFonts w:ascii="Arial" w:hAnsi="Arial" w:cs="Arial"/>
          <w:b/>
        </w:rPr>
        <w:t xml:space="preserve">***** ***** ***** </w:t>
      </w:r>
      <w:r w:rsidR="00D66244">
        <w:rPr>
          <w:rFonts w:ascii="Arial" w:hAnsi="Arial" w:cs="Arial"/>
          <w:b/>
        </w:rPr>
        <w:t>.</w:t>
      </w:r>
    </w:p>
    <w:p w:rsidR="008D08D2" w:rsidRPr="008379A3" w:rsidRDefault="008D08D2" w:rsidP="008D08D2">
      <w:pPr>
        <w:pStyle w:val="Encabezado"/>
        <w:tabs>
          <w:tab w:val="clear" w:pos="4419"/>
          <w:tab w:val="clear" w:pos="8838"/>
          <w:tab w:val="left" w:pos="7140"/>
        </w:tabs>
        <w:ind w:left="4248"/>
        <w:jc w:val="both"/>
        <w:rPr>
          <w:rFonts w:ascii="Arial" w:hAnsi="Arial" w:cs="Arial"/>
          <w:b/>
        </w:rPr>
      </w:pPr>
      <w:r>
        <w:rPr>
          <w:rFonts w:ascii="Arial" w:hAnsi="Arial" w:cs="Arial"/>
          <w:b/>
        </w:rPr>
        <w:tab/>
      </w:r>
    </w:p>
    <w:p w:rsidR="008D08D2" w:rsidRPr="008379A3" w:rsidRDefault="008D08D2" w:rsidP="008D08D2">
      <w:pPr>
        <w:pStyle w:val="Encabezado"/>
        <w:ind w:left="4248"/>
        <w:jc w:val="both"/>
        <w:rPr>
          <w:rFonts w:ascii="Arial" w:hAnsi="Arial" w:cs="Arial"/>
          <w:b/>
        </w:rPr>
      </w:pPr>
      <w:r w:rsidRPr="008379A3">
        <w:rPr>
          <w:rFonts w:ascii="Arial" w:hAnsi="Arial" w:cs="Arial"/>
          <w:b/>
        </w:rPr>
        <w:t xml:space="preserve">DEMANDADA: </w:t>
      </w:r>
      <w:r w:rsidR="00D66244">
        <w:rPr>
          <w:rFonts w:ascii="Arial" w:hAnsi="Arial" w:cs="Arial"/>
          <w:b/>
        </w:rPr>
        <w:t>POLICIA VIAL ADSCRITO A LA DIRECCIÓN DE SEGURIDAD PÚBLICA, VIALIDAD Y PROTECCIÓN CIVIL DE SAN JACINTO, AMILPA, OAXACA</w:t>
      </w:r>
      <w:r w:rsidR="00F6622C">
        <w:rPr>
          <w:rFonts w:ascii="Arial" w:hAnsi="Arial" w:cs="Arial"/>
          <w:b/>
        </w:rPr>
        <w:t>.</w:t>
      </w:r>
    </w:p>
    <w:p w:rsidR="008D08D2" w:rsidRPr="008379A3" w:rsidRDefault="008D08D2" w:rsidP="008D08D2">
      <w:pPr>
        <w:spacing w:after="0"/>
        <w:rPr>
          <w:rFonts w:ascii="Arial" w:hAnsi="Arial" w:cs="Arial"/>
          <w:b/>
        </w:rPr>
      </w:pPr>
    </w:p>
    <w:p w:rsidR="008D08D2" w:rsidRPr="008379A3" w:rsidRDefault="008D08D2" w:rsidP="008D08D2">
      <w:pPr>
        <w:spacing w:after="0"/>
        <w:jc w:val="both"/>
        <w:rPr>
          <w:rFonts w:ascii="Arial" w:hAnsi="Arial" w:cs="Arial"/>
          <w:b/>
        </w:rPr>
      </w:pPr>
      <w:r w:rsidRPr="008379A3">
        <w:rPr>
          <w:rFonts w:ascii="Arial" w:hAnsi="Arial" w:cs="Arial"/>
          <w:b/>
        </w:rPr>
        <w:t xml:space="preserve">OAXACA DE JUÁREZ, OAXACA A </w:t>
      </w:r>
      <w:r w:rsidR="00D66244">
        <w:rPr>
          <w:rFonts w:ascii="Arial" w:hAnsi="Arial" w:cs="Arial"/>
          <w:b/>
        </w:rPr>
        <w:t>DIECINUEVE</w:t>
      </w:r>
      <w:r>
        <w:rPr>
          <w:rFonts w:ascii="Arial" w:hAnsi="Arial" w:cs="Arial"/>
          <w:b/>
        </w:rPr>
        <w:t xml:space="preserve"> DE </w:t>
      </w:r>
      <w:r w:rsidR="00D66244">
        <w:rPr>
          <w:rFonts w:ascii="Arial" w:hAnsi="Arial" w:cs="Arial"/>
          <w:b/>
        </w:rPr>
        <w:t xml:space="preserve">JUNIO DE  </w:t>
      </w:r>
      <w:r w:rsidRPr="008379A3">
        <w:rPr>
          <w:rFonts w:ascii="Arial" w:hAnsi="Arial" w:cs="Arial"/>
          <w:b/>
        </w:rPr>
        <w:t>DOS MIL DIE</w:t>
      </w:r>
      <w:r w:rsidR="00D66244">
        <w:rPr>
          <w:rFonts w:ascii="Arial" w:hAnsi="Arial" w:cs="Arial"/>
          <w:b/>
        </w:rPr>
        <w:t>CIOCHO</w:t>
      </w:r>
      <w:r w:rsidRPr="008379A3">
        <w:rPr>
          <w:rFonts w:ascii="Arial" w:hAnsi="Arial" w:cs="Arial"/>
          <w:b/>
        </w:rPr>
        <w:t>.</w:t>
      </w:r>
      <w:r>
        <w:rPr>
          <w:rFonts w:ascii="Arial" w:hAnsi="Arial" w:cs="Arial"/>
          <w:b/>
        </w:rPr>
        <w:t>-</w:t>
      </w:r>
      <w:r w:rsidRPr="008379A3">
        <w:rPr>
          <w:rFonts w:ascii="Arial" w:hAnsi="Arial" w:cs="Arial"/>
          <w:b/>
        </w:rPr>
        <w:t xml:space="preserve"> - - - - - - - - - - - - - - - - - - - - - - - - - - - - - - - - - - - - - -</w:t>
      </w:r>
      <w:r>
        <w:rPr>
          <w:rFonts w:ascii="Arial" w:hAnsi="Arial" w:cs="Arial"/>
          <w:b/>
        </w:rPr>
        <w:t xml:space="preserve"> - - - - - - - - - -</w:t>
      </w:r>
      <w:r w:rsidR="00F6622C">
        <w:rPr>
          <w:rFonts w:ascii="Arial" w:hAnsi="Arial" w:cs="Arial"/>
          <w:b/>
        </w:rPr>
        <w:t xml:space="preserve"> - - - - - - -</w:t>
      </w:r>
    </w:p>
    <w:p w:rsidR="008D08D2" w:rsidRPr="008379A3" w:rsidRDefault="008D08D2" w:rsidP="008D08D2">
      <w:pPr>
        <w:spacing w:after="0"/>
        <w:jc w:val="both"/>
        <w:rPr>
          <w:rFonts w:ascii="Arial" w:hAnsi="Arial" w:cs="Arial"/>
          <w:b/>
        </w:rPr>
      </w:pPr>
    </w:p>
    <w:p w:rsidR="008D08D2" w:rsidRDefault="008D08D2" w:rsidP="00F77C03">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 xml:space="preserve">el juicio de nulidad de número </w:t>
      </w:r>
      <w:r w:rsidR="00F6622C">
        <w:rPr>
          <w:rFonts w:ascii="Arial" w:hAnsi="Arial" w:cs="Arial"/>
        </w:rPr>
        <w:t>0</w:t>
      </w:r>
      <w:r w:rsidR="00D66244">
        <w:rPr>
          <w:rFonts w:ascii="Arial" w:hAnsi="Arial" w:cs="Arial"/>
        </w:rPr>
        <w:t>23/2018</w:t>
      </w:r>
      <w:r w:rsidR="0077592A">
        <w:rPr>
          <w:rFonts w:ascii="Arial" w:hAnsi="Arial" w:cs="Arial"/>
        </w:rPr>
        <w:t xml:space="preserve">, promovido por </w:t>
      </w:r>
      <w:r w:rsidR="00A05CC9">
        <w:rPr>
          <w:rFonts w:ascii="Arial" w:hAnsi="Arial" w:cs="Arial"/>
        </w:rPr>
        <w:t xml:space="preserve">***** ***** ***** ********** ***** ***** </w:t>
      </w:r>
      <w:r>
        <w:rPr>
          <w:rFonts w:ascii="Arial" w:hAnsi="Arial" w:cs="Arial"/>
        </w:rPr>
        <w:t>, en contra de</w:t>
      </w:r>
      <w:r w:rsidR="00F6622C">
        <w:rPr>
          <w:rFonts w:ascii="Arial" w:hAnsi="Arial" w:cs="Arial"/>
        </w:rPr>
        <w:t xml:space="preserve">l </w:t>
      </w:r>
      <w:r w:rsidR="009D14FD">
        <w:rPr>
          <w:rFonts w:ascii="Arial" w:hAnsi="Arial" w:cs="Arial"/>
          <w:b/>
        </w:rPr>
        <w:t xml:space="preserve">POLICIA VIAL ADSCRITO A LA DIRECCIÓN DE SEGURIDAD PÚBLICA, VIALIDAD Y PROTECCIÓN CIVIL DE SAN JACINTO AMILPAS, OAXACA, QUIEN LEVANTO EL ACTA DE INFRACCIÓN FOLIO </w:t>
      </w:r>
      <w:r w:rsidR="00C47AAD">
        <w:rPr>
          <w:rFonts w:ascii="Arial" w:hAnsi="Arial" w:cs="Arial"/>
          <w:b/>
        </w:rPr>
        <w:t xml:space="preserve">***** </w:t>
      </w:r>
      <w:r w:rsidR="009D14FD">
        <w:rPr>
          <w:rFonts w:ascii="Arial" w:hAnsi="Arial" w:cs="Arial"/>
          <w:b/>
        </w:rPr>
        <w:t xml:space="preserve"> DE VEINTINUEVE DE ENERO DE DOS MIL DIECIOCHO</w:t>
      </w:r>
      <w:r w:rsidR="00F77C03">
        <w:rPr>
          <w:rFonts w:ascii="Arial" w:hAnsi="Arial" w:cs="Arial"/>
          <w:b/>
        </w:rPr>
        <w:t>. - -</w:t>
      </w:r>
      <w:r w:rsidRPr="008379A3">
        <w:rPr>
          <w:rFonts w:ascii="Arial" w:hAnsi="Arial" w:cs="Arial"/>
          <w:b/>
        </w:rPr>
        <w:tab/>
      </w:r>
    </w:p>
    <w:p w:rsidR="008D08D2" w:rsidRPr="008379A3" w:rsidRDefault="008D08D2" w:rsidP="008D08D2">
      <w:pPr>
        <w:tabs>
          <w:tab w:val="left" w:pos="7866"/>
        </w:tabs>
        <w:spacing w:after="0"/>
        <w:jc w:val="both"/>
        <w:rPr>
          <w:rFonts w:ascii="Arial" w:hAnsi="Arial" w:cs="Arial"/>
          <w:b/>
        </w:rPr>
      </w:pPr>
    </w:p>
    <w:p w:rsidR="008D08D2" w:rsidRPr="008379A3" w:rsidRDefault="008D08D2" w:rsidP="008D08D2">
      <w:pPr>
        <w:spacing w:after="0"/>
        <w:jc w:val="center"/>
        <w:rPr>
          <w:rFonts w:ascii="Arial" w:hAnsi="Arial" w:cs="Arial"/>
          <w:b/>
        </w:rPr>
      </w:pPr>
      <w:r w:rsidRPr="008379A3">
        <w:rPr>
          <w:rFonts w:ascii="Arial" w:hAnsi="Arial" w:cs="Arial"/>
          <w:b/>
        </w:rPr>
        <w:t>R E S U L T A N D O:</w:t>
      </w:r>
    </w:p>
    <w:p w:rsidR="008D08D2" w:rsidRPr="008379A3" w:rsidRDefault="008D08D2" w:rsidP="008D08D2">
      <w:pPr>
        <w:spacing w:after="0"/>
        <w:rPr>
          <w:rFonts w:ascii="Arial" w:hAnsi="Arial" w:cs="Arial"/>
          <w:b/>
        </w:rPr>
      </w:pPr>
    </w:p>
    <w:p w:rsidR="00874D2E" w:rsidRDefault="008D08D2" w:rsidP="0077592A">
      <w:pPr>
        <w:spacing w:after="0"/>
        <w:ind w:firstLine="567"/>
        <w:jc w:val="both"/>
        <w:rPr>
          <w:rFonts w:ascii="Arial" w:hAnsi="Arial" w:cs="Arial"/>
        </w:rPr>
      </w:pPr>
      <w:r>
        <w:rPr>
          <w:rFonts w:ascii="Arial" w:hAnsi="Arial" w:cs="Arial"/>
          <w:b/>
        </w:rPr>
        <w:t xml:space="preserve">1º. </w:t>
      </w:r>
      <w:r w:rsidRPr="008379A3">
        <w:rPr>
          <w:rFonts w:ascii="Arial" w:hAnsi="Arial" w:cs="Arial"/>
        </w:rPr>
        <w:t xml:space="preserve">Por escrito recibido el </w:t>
      </w:r>
      <w:r w:rsidR="009D14FD">
        <w:rPr>
          <w:rFonts w:ascii="Arial" w:hAnsi="Arial" w:cs="Arial"/>
        </w:rPr>
        <w:t>cinco</w:t>
      </w:r>
      <w:r w:rsidR="00582B39">
        <w:rPr>
          <w:rFonts w:ascii="Arial" w:hAnsi="Arial" w:cs="Arial"/>
        </w:rPr>
        <w:t xml:space="preserve"> </w:t>
      </w:r>
      <w:r>
        <w:rPr>
          <w:rFonts w:ascii="Arial" w:hAnsi="Arial" w:cs="Arial"/>
        </w:rPr>
        <w:t xml:space="preserve">de </w:t>
      </w:r>
      <w:r w:rsidR="009D14FD">
        <w:rPr>
          <w:rFonts w:ascii="Arial" w:hAnsi="Arial" w:cs="Arial"/>
        </w:rPr>
        <w:t>marzo</w:t>
      </w:r>
      <w:r w:rsidR="00582B39">
        <w:rPr>
          <w:rFonts w:ascii="Arial" w:hAnsi="Arial" w:cs="Arial"/>
        </w:rPr>
        <w:t xml:space="preserve"> </w:t>
      </w:r>
      <w:r>
        <w:rPr>
          <w:rFonts w:ascii="Arial" w:hAnsi="Arial" w:cs="Arial"/>
        </w:rPr>
        <w:t>del dos mil dieci</w:t>
      </w:r>
      <w:r w:rsidR="009D14FD">
        <w:rPr>
          <w:rFonts w:ascii="Arial" w:hAnsi="Arial" w:cs="Arial"/>
        </w:rPr>
        <w:t xml:space="preserve">ocho, en Oficialía de Partes Común del </w:t>
      </w:r>
      <w:r w:rsidRPr="008379A3">
        <w:rPr>
          <w:rFonts w:ascii="Arial" w:hAnsi="Arial" w:cs="Arial"/>
        </w:rPr>
        <w:t xml:space="preserve">Tribunal de </w:t>
      </w:r>
      <w:r w:rsidR="009D14FD">
        <w:rPr>
          <w:rFonts w:ascii="Arial" w:hAnsi="Arial" w:cs="Arial"/>
        </w:rPr>
        <w:t xml:space="preserve">Justicia Administrativa </w:t>
      </w:r>
      <w:r w:rsidRPr="008379A3">
        <w:rPr>
          <w:rFonts w:ascii="Arial" w:hAnsi="Arial" w:cs="Arial"/>
        </w:rPr>
        <w:t xml:space="preserve">del Estado de Oaxaca, </w:t>
      </w:r>
      <w:r w:rsidR="00A05CC9">
        <w:rPr>
          <w:rFonts w:ascii="Arial" w:hAnsi="Arial" w:cs="Arial"/>
        </w:rPr>
        <w:t xml:space="preserve">***** ***** ***** ********** ***** ***** </w:t>
      </w:r>
      <w:r>
        <w:rPr>
          <w:rFonts w:ascii="Arial" w:hAnsi="Arial" w:cs="Arial"/>
        </w:rPr>
        <w:t>,</w:t>
      </w:r>
      <w:r w:rsidR="00CF7A8A">
        <w:rPr>
          <w:rFonts w:ascii="Arial" w:hAnsi="Arial" w:cs="Arial"/>
        </w:rPr>
        <w:t xml:space="preserve"> </w:t>
      </w:r>
      <w:r w:rsidRPr="008379A3">
        <w:rPr>
          <w:rFonts w:ascii="Arial" w:hAnsi="Arial" w:cs="Arial"/>
          <w:b/>
        </w:rPr>
        <w:t>dem</w:t>
      </w:r>
      <w:r>
        <w:rPr>
          <w:rFonts w:ascii="Arial" w:hAnsi="Arial" w:cs="Arial"/>
          <w:b/>
        </w:rPr>
        <w:t>andó la nulidad LISA Y LLANA de la</w:t>
      </w:r>
      <w:r w:rsidRPr="008379A3">
        <w:rPr>
          <w:rFonts w:ascii="Arial" w:hAnsi="Arial" w:cs="Arial"/>
          <w:b/>
        </w:rPr>
        <w:t xml:space="preserve"> acta de infracción con folio</w:t>
      </w:r>
      <w:r w:rsidR="00B94990">
        <w:rPr>
          <w:rFonts w:ascii="Arial" w:hAnsi="Arial" w:cs="Arial"/>
          <w:b/>
        </w:rPr>
        <w:t xml:space="preserve"> </w:t>
      </w:r>
      <w:r w:rsidR="00C47AAD">
        <w:rPr>
          <w:rFonts w:ascii="Arial" w:hAnsi="Arial" w:cs="Arial"/>
          <w:b/>
        </w:rPr>
        <w:t xml:space="preserve">***** </w:t>
      </w:r>
      <w:r>
        <w:rPr>
          <w:rFonts w:ascii="Arial" w:hAnsi="Arial" w:cs="Arial"/>
          <w:b/>
        </w:rPr>
        <w:t xml:space="preserve"> de fecha </w:t>
      </w:r>
      <w:r w:rsidR="00B94990">
        <w:rPr>
          <w:rFonts w:ascii="Arial" w:hAnsi="Arial" w:cs="Arial"/>
          <w:b/>
        </w:rPr>
        <w:t>veintinueve</w:t>
      </w:r>
      <w:r>
        <w:rPr>
          <w:rFonts w:ascii="Arial" w:hAnsi="Arial" w:cs="Arial"/>
          <w:b/>
        </w:rPr>
        <w:t xml:space="preserve">  de </w:t>
      </w:r>
      <w:r w:rsidR="00B94990">
        <w:rPr>
          <w:rFonts w:ascii="Arial" w:hAnsi="Arial" w:cs="Arial"/>
          <w:b/>
        </w:rPr>
        <w:t>enero</w:t>
      </w:r>
      <w:r>
        <w:rPr>
          <w:rFonts w:ascii="Arial" w:hAnsi="Arial" w:cs="Arial"/>
          <w:b/>
        </w:rPr>
        <w:t xml:space="preserve"> de  dos mil dieci</w:t>
      </w:r>
      <w:r w:rsidR="00B94990">
        <w:rPr>
          <w:rFonts w:ascii="Arial" w:hAnsi="Arial" w:cs="Arial"/>
          <w:b/>
        </w:rPr>
        <w:t>ocho</w:t>
      </w:r>
      <w:r w:rsidR="0077592A">
        <w:rPr>
          <w:rFonts w:ascii="Arial" w:hAnsi="Arial" w:cs="Arial"/>
          <w:b/>
        </w:rPr>
        <w:t xml:space="preserve"> y en consecuencia </w:t>
      </w:r>
      <w:r w:rsidR="00B94990">
        <w:rPr>
          <w:rFonts w:ascii="Arial" w:hAnsi="Arial" w:cs="Arial"/>
          <w:b/>
        </w:rPr>
        <w:t>se le restituya en el pleno goce de sus derechos</w:t>
      </w:r>
      <w:r w:rsidRPr="0077592A">
        <w:rPr>
          <w:rFonts w:ascii="Arial" w:hAnsi="Arial" w:cs="Arial"/>
        </w:rPr>
        <w:t>.</w:t>
      </w:r>
      <w:r w:rsidR="0077592A" w:rsidRPr="0077592A">
        <w:rPr>
          <w:rFonts w:ascii="Arial" w:hAnsi="Arial" w:cs="Arial"/>
        </w:rPr>
        <w:t xml:space="preserve"> - - - - - - - - - - - - - -</w:t>
      </w:r>
      <w:r w:rsidR="00582B39">
        <w:rPr>
          <w:rFonts w:ascii="Arial" w:hAnsi="Arial" w:cs="Arial"/>
        </w:rPr>
        <w:t xml:space="preserve"> - - </w:t>
      </w:r>
    </w:p>
    <w:p w:rsidR="008D08D2" w:rsidRDefault="008D08D2" w:rsidP="008D08D2">
      <w:pPr>
        <w:spacing w:after="0"/>
        <w:jc w:val="both"/>
        <w:rPr>
          <w:rFonts w:ascii="Arial" w:hAnsi="Arial" w:cs="Arial"/>
          <w:b/>
        </w:rPr>
      </w:pPr>
    </w:p>
    <w:p w:rsidR="008D08D2" w:rsidRPr="008379A3" w:rsidRDefault="0077592A" w:rsidP="0077592A">
      <w:pPr>
        <w:spacing w:after="0"/>
        <w:ind w:firstLine="567"/>
        <w:jc w:val="both"/>
        <w:rPr>
          <w:rFonts w:ascii="Arial" w:hAnsi="Arial" w:cs="Arial"/>
        </w:rPr>
      </w:pPr>
      <w:r>
        <w:rPr>
          <w:rFonts w:ascii="Arial" w:hAnsi="Arial" w:cs="Arial"/>
          <w:b/>
        </w:rPr>
        <w:t>2º.</w:t>
      </w:r>
      <w:r w:rsidR="00B94990">
        <w:rPr>
          <w:rFonts w:ascii="Arial" w:hAnsi="Arial" w:cs="Arial"/>
          <w:b/>
        </w:rPr>
        <w:t xml:space="preserve"> </w:t>
      </w:r>
      <w:r w:rsidR="008D08D2">
        <w:rPr>
          <w:rFonts w:ascii="Arial" w:hAnsi="Arial" w:cs="Arial"/>
        </w:rPr>
        <w:t>P</w:t>
      </w:r>
      <w:r w:rsidR="008D08D2" w:rsidRPr="004F7174">
        <w:rPr>
          <w:rFonts w:ascii="Arial" w:hAnsi="Arial" w:cs="Arial"/>
        </w:rPr>
        <w:t>or auto</w:t>
      </w:r>
      <w:r w:rsidR="008D08D2">
        <w:rPr>
          <w:rFonts w:ascii="Arial" w:hAnsi="Arial" w:cs="Arial"/>
        </w:rPr>
        <w:t xml:space="preserve"> de </w:t>
      </w:r>
      <w:r w:rsidR="00B94990">
        <w:rPr>
          <w:rFonts w:ascii="Arial" w:hAnsi="Arial" w:cs="Arial"/>
        </w:rPr>
        <w:t>seis</w:t>
      </w:r>
      <w:r w:rsidR="009953C4">
        <w:rPr>
          <w:rFonts w:ascii="Arial" w:hAnsi="Arial" w:cs="Arial"/>
        </w:rPr>
        <w:t xml:space="preserve">  de </w:t>
      </w:r>
      <w:r w:rsidR="00B94990">
        <w:rPr>
          <w:rFonts w:ascii="Arial" w:hAnsi="Arial" w:cs="Arial"/>
        </w:rPr>
        <w:t>marzo</w:t>
      </w:r>
      <w:r w:rsidR="008D08D2">
        <w:rPr>
          <w:rFonts w:ascii="Arial" w:hAnsi="Arial" w:cs="Arial"/>
        </w:rPr>
        <w:t xml:space="preserve"> del dos mil dieci</w:t>
      </w:r>
      <w:r w:rsidR="00B94990">
        <w:rPr>
          <w:rFonts w:ascii="Arial" w:hAnsi="Arial" w:cs="Arial"/>
        </w:rPr>
        <w:t>ocho</w:t>
      </w:r>
      <w:r w:rsidR="008D08D2" w:rsidRPr="008379A3">
        <w:rPr>
          <w:rFonts w:ascii="Arial" w:hAnsi="Arial" w:cs="Arial"/>
        </w:rPr>
        <w:t>,</w:t>
      </w:r>
      <w:r w:rsidR="00B94990">
        <w:rPr>
          <w:rFonts w:ascii="Arial" w:hAnsi="Arial" w:cs="Arial"/>
        </w:rPr>
        <w:t xml:space="preserve"> </w:t>
      </w:r>
      <w:r w:rsidR="00B94990" w:rsidRPr="00A52A21">
        <w:rPr>
          <w:rFonts w:ascii="Arial" w:hAnsi="Arial" w:cs="Arial"/>
        </w:rPr>
        <w:t>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w:t>
      </w:r>
      <w:r w:rsidR="00B94990">
        <w:rPr>
          <w:rFonts w:ascii="Arial" w:hAnsi="Arial" w:cs="Arial"/>
        </w:rPr>
        <w:t xml:space="preserve">; por otra parte </w:t>
      </w:r>
      <w:r w:rsidR="008D08D2" w:rsidRPr="008379A3">
        <w:rPr>
          <w:rFonts w:ascii="Arial" w:hAnsi="Arial" w:cs="Arial"/>
          <w:b/>
        </w:rPr>
        <w:t xml:space="preserve">se admitió a </w:t>
      </w:r>
      <w:r w:rsidR="008D08D2">
        <w:rPr>
          <w:rFonts w:ascii="Arial" w:hAnsi="Arial" w:cs="Arial"/>
          <w:b/>
        </w:rPr>
        <w:t>trámite la demanda en contra de</w:t>
      </w:r>
      <w:r w:rsidR="00874D2E">
        <w:rPr>
          <w:rFonts w:ascii="Arial" w:hAnsi="Arial" w:cs="Arial"/>
          <w:b/>
        </w:rPr>
        <w:t xml:space="preserve">l </w:t>
      </w:r>
      <w:r w:rsidR="00B94990">
        <w:rPr>
          <w:rFonts w:ascii="Arial" w:hAnsi="Arial" w:cs="Arial"/>
          <w:b/>
        </w:rPr>
        <w:t>Policía Vial adscrito a la Dirección de Seguridad Pública, Vialidad y Protección Civil del Municipio</w:t>
      </w:r>
      <w:r w:rsidR="0089282E">
        <w:rPr>
          <w:rFonts w:ascii="Arial" w:hAnsi="Arial" w:cs="Arial"/>
          <w:b/>
        </w:rPr>
        <w:t xml:space="preserve"> de San Jacinto Amilpas, Oaxaca, </w:t>
      </w:r>
      <w:r w:rsidR="008D08D2" w:rsidRPr="008379A3">
        <w:rPr>
          <w:rFonts w:ascii="Arial" w:hAnsi="Arial" w:cs="Arial"/>
        </w:rPr>
        <w:t>ordenándose notificar, emplazar y co</w:t>
      </w:r>
      <w:r w:rsidR="008D08D2">
        <w:rPr>
          <w:rFonts w:ascii="Arial" w:hAnsi="Arial" w:cs="Arial"/>
        </w:rPr>
        <w:t xml:space="preserve">rrer traslado a la misma para efecto de que formulara su contestación de la demanda y </w:t>
      </w:r>
      <w:r w:rsidR="009953C4">
        <w:rPr>
          <w:rFonts w:ascii="Arial" w:hAnsi="Arial" w:cs="Arial"/>
        </w:rPr>
        <w:t>apersonamiento. Se admitieron al actor</w:t>
      </w:r>
      <w:r w:rsidR="008D08D2">
        <w:rPr>
          <w:rFonts w:ascii="Arial" w:hAnsi="Arial" w:cs="Arial"/>
        </w:rPr>
        <w:t xml:space="preserve"> sus pruebas ofrecidas</w:t>
      </w:r>
      <w:r w:rsidR="008D08D2" w:rsidRPr="008379A3">
        <w:rPr>
          <w:rFonts w:ascii="Arial" w:hAnsi="Arial" w:cs="Arial"/>
        </w:rPr>
        <w:t>.</w:t>
      </w:r>
      <w:r w:rsidR="00E75EF9">
        <w:rPr>
          <w:rFonts w:ascii="Arial" w:hAnsi="Arial" w:cs="Arial"/>
        </w:rPr>
        <w:t xml:space="preserve"> - - - - - - - - - - - - -</w:t>
      </w:r>
      <w:r w:rsidR="0089282E">
        <w:rPr>
          <w:rFonts w:ascii="Arial" w:hAnsi="Arial" w:cs="Arial"/>
        </w:rPr>
        <w:t xml:space="preserve"> - - - - - - -</w:t>
      </w:r>
      <w:r w:rsidR="00E75EF9">
        <w:rPr>
          <w:rFonts w:ascii="Arial" w:hAnsi="Arial" w:cs="Arial"/>
        </w:rPr>
        <w:t xml:space="preserve"> </w:t>
      </w:r>
    </w:p>
    <w:p w:rsidR="008D08D2" w:rsidRPr="008379A3" w:rsidRDefault="008D08D2" w:rsidP="008D08D2">
      <w:pPr>
        <w:spacing w:after="0"/>
        <w:jc w:val="both"/>
        <w:rPr>
          <w:rFonts w:ascii="Arial" w:hAnsi="Arial" w:cs="Arial"/>
        </w:rPr>
      </w:pPr>
    </w:p>
    <w:p w:rsidR="008D08D2" w:rsidRPr="003F5D5D" w:rsidRDefault="008D08D2" w:rsidP="0077592A">
      <w:pPr>
        <w:spacing w:after="0"/>
        <w:ind w:firstLine="567"/>
        <w:jc w:val="both"/>
        <w:rPr>
          <w:rFonts w:ascii="Arial" w:hAnsi="Arial" w:cs="Arial"/>
        </w:rPr>
      </w:pPr>
      <w:r w:rsidRPr="003F5D5D">
        <w:rPr>
          <w:rFonts w:ascii="Arial" w:hAnsi="Arial" w:cs="Arial"/>
          <w:b/>
        </w:rPr>
        <w:t xml:space="preserve">3º. </w:t>
      </w:r>
      <w:r w:rsidR="009D1AEB" w:rsidRPr="003F5D5D">
        <w:rPr>
          <w:rFonts w:ascii="Arial" w:hAnsi="Arial" w:cs="Arial"/>
        </w:rPr>
        <w:t>Mediante acuerdo</w:t>
      </w:r>
      <w:r w:rsidRPr="003F5D5D">
        <w:rPr>
          <w:rFonts w:ascii="Arial" w:hAnsi="Arial" w:cs="Arial"/>
        </w:rPr>
        <w:t xml:space="preserve"> de </w:t>
      </w:r>
      <w:r w:rsidR="0089282E">
        <w:rPr>
          <w:rFonts w:ascii="Arial" w:hAnsi="Arial" w:cs="Arial"/>
        </w:rPr>
        <w:t>veintisiete</w:t>
      </w:r>
      <w:r w:rsidRPr="003F5D5D">
        <w:rPr>
          <w:rFonts w:ascii="Arial" w:hAnsi="Arial" w:cs="Arial"/>
        </w:rPr>
        <w:t xml:space="preserve"> de </w:t>
      </w:r>
      <w:r w:rsidR="0089282E">
        <w:rPr>
          <w:rFonts w:ascii="Arial" w:hAnsi="Arial" w:cs="Arial"/>
        </w:rPr>
        <w:t>abril</w:t>
      </w:r>
      <w:r w:rsidRPr="003F5D5D">
        <w:rPr>
          <w:rFonts w:ascii="Arial" w:hAnsi="Arial" w:cs="Arial"/>
        </w:rPr>
        <w:t xml:space="preserve"> del  dos mil dieci</w:t>
      </w:r>
      <w:r w:rsidR="0089282E">
        <w:rPr>
          <w:rFonts w:ascii="Arial" w:hAnsi="Arial" w:cs="Arial"/>
        </w:rPr>
        <w:t>ocho</w:t>
      </w:r>
      <w:r w:rsidRPr="003F5D5D">
        <w:rPr>
          <w:rFonts w:ascii="Arial" w:hAnsi="Arial" w:cs="Arial"/>
        </w:rPr>
        <w:t>, se</w:t>
      </w:r>
      <w:r w:rsidR="0089282E">
        <w:rPr>
          <w:rFonts w:ascii="Arial" w:hAnsi="Arial" w:cs="Arial"/>
        </w:rPr>
        <w:t xml:space="preserve"> le</w:t>
      </w:r>
      <w:r w:rsidRPr="003F5D5D">
        <w:rPr>
          <w:rFonts w:ascii="Arial" w:hAnsi="Arial" w:cs="Arial"/>
        </w:rPr>
        <w:t xml:space="preserve"> tuvo al</w:t>
      </w:r>
      <w:r w:rsidR="0063791C" w:rsidRPr="003F5D5D">
        <w:rPr>
          <w:rFonts w:ascii="Arial" w:hAnsi="Arial" w:cs="Arial"/>
        </w:rPr>
        <w:t xml:space="preserve"> </w:t>
      </w:r>
      <w:r w:rsidR="009D1AEB" w:rsidRPr="003F5D5D">
        <w:rPr>
          <w:rFonts w:ascii="Arial" w:hAnsi="Arial" w:cs="Arial"/>
          <w:b/>
        </w:rPr>
        <w:t>Agente de Tránsito y Vialidad adscrito a la Comisaría de la Policía Vial Municipal de Santa Cruz Xoxocotlán, Oaxaca</w:t>
      </w:r>
      <w:r w:rsidRPr="003F5D5D">
        <w:rPr>
          <w:rFonts w:ascii="Arial" w:hAnsi="Arial" w:cs="Arial"/>
          <w:b/>
        </w:rPr>
        <w:t xml:space="preserve"> </w:t>
      </w:r>
      <w:r w:rsidRPr="003F5D5D">
        <w:rPr>
          <w:rFonts w:ascii="Arial" w:hAnsi="Arial" w:cs="Arial"/>
        </w:rPr>
        <w:t>contestando la demanda</w:t>
      </w:r>
      <w:r w:rsidR="009D1AEB" w:rsidRPr="003F5D5D">
        <w:rPr>
          <w:rFonts w:ascii="Arial" w:hAnsi="Arial" w:cs="Arial"/>
        </w:rPr>
        <w:t xml:space="preserve"> en sentido afirmativo salvo prueba en contrario, al no obrar constancias que acrediten que la autoridad presentó contestación dentro del término establecido</w:t>
      </w:r>
      <w:r w:rsidRPr="003F5D5D">
        <w:rPr>
          <w:rFonts w:ascii="Arial" w:hAnsi="Arial" w:cs="Arial"/>
        </w:rPr>
        <w:t>; se cerró la etapa de instrucción y se señaló fecha de Audiencia Final.  - - - - - - - - - - - - - -</w:t>
      </w:r>
      <w:r w:rsidR="0077592A" w:rsidRPr="003F5D5D">
        <w:rPr>
          <w:rFonts w:ascii="Arial" w:hAnsi="Arial" w:cs="Arial"/>
        </w:rPr>
        <w:t xml:space="preserve"> - -  - - - - - - - - - - - - -</w:t>
      </w:r>
      <w:r w:rsidR="0089282E">
        <w:rPr>
          <w:rFonts w:ascii="Arial" w:hAnsi="Arial" w:cs="Arial"/>
        </w:rPr>
        <w:t xml:space="preserve"> - - - - - - - - - - - - - - - - - </w:t>
      </w:r>
      <w:r w:rsidR="0077592A" w:rsidRPr="003F5D5D">
        <w:rPr>
          <w:rFonts w:ascii="Arial" w:hAnsi="Arial" w:cs="Arial"/>
        </w:rPr>
        <w:t xml:space="preserve"> </w:t>
      </w:r>
    </w:p>
    <w:p w:rsidR="008D08D2" w:rsidRPr="003F5D5D" w:rsidRDefault="008D08D2" w:rsidP="008D08D2">
      <w:pPr>
        <w:spacing w:after="0"/>
        <w:jc w:val="both"/>
        <w:rPr>
          <w:rFonts w:ascii="Arial" w:hAnsi="Arial" w:cs="Arial"/>
        </w:rPr>
      </w:pPr>
    </w:p>
    <w:p w:rsidR="008D08D2" w:rsidRPr="003F5D5D" w:rsidRDefault="0077592A" w:rsidP="004574C1">
      <w:pPr>
        <w:spacing w:after="0"/>
        <w:ind w:firstLine="567"/>
        <w:jc w:val="both"/>
        <w:rPr>
          <w:rFonts w:ascii="Arial" w:hAnsi="Arial" w:cs="Arial"/>
        </w:rPr>
      </w:pPr>
      <w:r w:rsidRPr="003F5D5D">
        <w:rPr>
          <w:rFonts w:ascii="Arial" w:hAnsi="Arial" w:cs="Arial"/>
          <w:b/>
        </w:rPr>
        <w:t>4º</w:t>
      </w:r>
      <w:r w:rsidR="0089282E">
        <w:rPr>
          <w:rFonts w:ascii="Arial" w:hAnsi="Arial" w:cs="Arial"/>
          <w:b/>
        </w:rPr>
        <w:t xml:space="preserve"> </w:t>
      </w:r>
      <w:r w:rsidRPr="003F5D5D">
        <w:rPr>
          <w:rFonts w:ascii="Arial" w:hAnsi="Arial" w:cs="Arial"/>
          <w:b/>
        </w:rPr>
        <w:t>.</w:t>
      </w:r>
      <w:r w:rsidR="0089282E">
        <w:rPr>
          <w:rFonts w:ascii="Arial" w:hAnsi="Arial" w:cs="Arial"/>
          <w:b/>
        </w:rPr>
        <w:t xml:space="preserve"> </w:t>
      </w:r>
      <w:r w:rsidR="0063791C" w:rsidRPr="003F5D5D">
        <w:rPr>
          <w:rFonts w:ascii="Arial" w:hAnsi="Arial" w:cs="Arial"/>
        </w:rPr>
        <w:t xml:space="preserve">El  </w:t>
      </w:r>
      <w:r w:rsidR="0089282E">
        <w:rPr>
          <w:rFonts w:ascii="Arial" w:hAnsi="Arial" w:cs="Arial"/>
        </w:rPr>
        <w:t>treinta y uno de mayo del dos mil dieciocho</w:t>
      </w:r>
      <w:r w:rsidR="00F523EC" w:rsidRPr="003F5D5D">
        <w:rPr>
          <w:rFonts w:ascii="Arial" w:hAnsi="Arial" w:cs="Arial"/>
        </w:rPr>
        <w:t>, se llevó a cabo la a</w:t>
      </w:r>
      <w:r w:rsidR="008D08D2" w:rsidRPr="003F5D5D">
        <w:rPr>
          <w:rFonts w:ascii="Arial" w:hAnsi="Arial" w:cs="Arial"/>
        </w:rPr>
        <w:t>udiencia referida</w:t>
      </w:r>
      <w:r w:rsidR="00F523EC" w:rsidRPr="003F5D5D">
        <w:rPr>
          <w:rFonts w:ascii="Arial" w:hAnsi="Arial" w:cs="Arial"/>
        </w:rPr>
        <w:t xml:space="preserve"> a la que no </w:t>
      </w:r>
      <w:r w:rsidR="004E76FA" w:rsidRPr="003F5D5D">
        <w:rPr>
          <w:rFonts w:ascii="Arial" w:hAnsi="Arial" w:cs="Arial"/>
        </w:rPr>
        <w:t>comparecieron</w:t>
      </w:r>
      <w:r w:rsidR="00F523EC" w:rsidRPr="003F5D5D">
        <w:rPr>
          <w:rFonts w:ascii="Arial" w:hAnsi="Arial" w:cs="Arial"/>
        </w:rPr>
        <w:t xml:space="preserve"> las partes ni persona alguna que legalmente las representara</w:t>
      </w:r>
      <w:r w:rsidR="008D08D2" w:rsidRPr="003F5D5D">
        <w:rPr>
          <w:rFonts w:ascii="Arial" w:hAnsi="Arial" w:cs="Arial"/>
        </w:rPr>
        <w:t xml:space="preserve">; abriéndose el periodo de desahogo de pruebas, mismas que se  </w:t>
      </w:r>
      <w:r w:rsidR="008D08D2" w:rsidRPr="003F5D5D">
        <w:rPr>
          <w:rFonts w:ascii="Arial" w:hAnsi="Arial" w:cs="Arial"/>
        </w:rPr>
        <w:lastRenderedPageBreak/>
        <w:t>desahoga</w:t>
      </w:r>
      <w:r w:rsidR="00F523EC" w:rsidRPr="003F5D5D">
        <w:rPr>
          <w:rFonts w:ascii="Arial" w:hAnsi="Arial" w:cs="Arial"/>
        </w:rPr>
        <w:t>ron</w:t>
      </w:r>
      <w:r w:rsidR="008D08D2" w:rsidRPr="003F5D5D">
        <w:rPr>
          <w:rFonts w:ascii="Arial" w:hAnsi="Arial" w:cs="Arial"/>
        </w:rPr>
        <w:t xml:space="preserve">  por su propia naturaleza.  En el periodo de alegatos posterior </w:t>
      </w:r>
      <w:r w:rsidR="004E76FA" w:rsidRPr="003F5D5D">
        <w:rPr>
          <w:rFonts w:ascii="Arial" w:hAnsi="Arial" w:cs="Arial"/>
        </w:rPr>
        <w:t>se recibieron alegatos por</w:t>
      </w:r>
      <w:r w:rsidR="004574C1">
        <w:rPr>
          <w:rFonts w:ascii="Arial" w:hAnsi="Arial" w:cs="Arial"/>
        </w:rPr>
        <w:t xml:space="preserve"> parte de la autorizada legal de la parte actora agregandose a los autos para los efectos legales correspondientes; asimismo, se advierte que la autoridad demandada no presentó los mismos</w:t>
      </w:r>
      <w:r w:rsidR="004E76FA" w:rsidRPr="003F5D5D">
        <w:rPr>
          <w:rFonts w:ascii="Arial" w:hAnsi="Arial" w:cs="Arial"/>
        </w:rPr>
        <w:t>, por lo que</w:t>
      </w:r>
      <w:r w:rsidR="00F523EC" w:rsidRPr="003F5D5D">
        <w:rPr>
          <w:rFonts w:ascii="Arial" w:hAnsi="Arial" w:cs="Arial"/>
        </w:rPr>
        <w:t xml:space="preserve"> </w:t>
      </w:r>
      <w:r w:rsidR="004E76FA" w:rsidRPr="003F5D5D">
        <w:rPr>
          <w:rFonts w:ascii="Arial" w:hAnsi="Arial" w:cs="Arial"/>
        </w:rPr>
        <w:t>se tuvo por precluid</w:t>
      </w:r>
      <w:r w:rsidR="00F523EC" w:rsidRPr="003F5D5D">
        <w:rPr>
          <w:rFonts w:ascii="Arial" w:hAnsi="Arial" w:cs="Arial"/>
        </w:rPr>
        <w:t xml:space="preserve">o </w:t>
      </w:r>
      <w:r w:rsidR="004E76FA" w:rsidRPr="003F5D5D">
        <w:rPr>
          <w:rFonts w:ascii="Arial" w:hAnsi="Arial" w:cs="Arial"/>
        </w:rPr>
        <w:t>su derecho</w:t>
      </w:r>
      <w:r w:rsidR="004574C1">
        <w:rPr>
          <w:rFonts w:ascii="Arial" w:hAnsi="Arial" w:cs="Arial"/>
        </w:rPr>
        <w:t xml:space="preserve">. </w:t>
      </w:r>
      <w:r w:rsidR="00390F2A">
        <w:rPr>
          <w:rFonts w:ascii="Arial" w:hAnsi="Arial" w:cs="Arial"/>
        </w:rPr>
        <w:t>Ahora bien,</w:t>
      </w:r>
      <w:r w:rsidR="004574C1">
        <w:rPr>
          <w:rFonts w:ascii="Arial" w:hAnsi="Arial" w:cs="Arial"/>
        </w:rPr>
        <w:t xml:space="preserve"> se tuvo por recibido escrito de la parte actora de fecha  ocho de mayo del año en curso, por medio del cual manifestó que por </w:t>
      </w:r>
      <w:r w:rsidR="00390F2A">
        <w:rPr>
          <w:rFonts w:ascii="Arial" w:hAnsi="Arial" w:cs="Arial"/>
        </w:rPr>
        <w:t>necesidades de su trabajo, le era</w:t>
      </w:r>
      <w:r w:rsidR="004574C1">
        <w:rPr>
          <w:rFonts w:ascii="Arial" w:hAnsi="Arial" w:cs="Arial"/>
        </w:rPr>
        <w:t xml:space="preserve"> primordial contar con</w:t>
      </w:r>
      <w:r w:rsidR="008D1F77">
        <w:rPr>
          <w:rFonts w:ascii="Arial" w:hAnsi="Arial" w:cs="Arial"/>
        </w:rPr>
        <w:t xml:space="preserve"> su motocicleta que se especifica </w:t>
      </w:r>
      <w:r w:rsidR="008D1F77" w:rsidRPr="00390F2A">
        <w:rPr>
          <w:rFonts w:ascii="Arial" w:hAnsi="Arial" w:cs="Arial"/>
        </w:rPr>
        <w:t xml:space="preserve">en autos del presente expediente, y se </w:t>
      </w:r>
      <w:r w:rsidR="00E019BE" w:rsidRPr="00390F2A">
        <w:rPr>
          <w:rFonts w:ascii="Arial" w:hAnsi="Arial" w:cs="Arial"/>
        </w:rPr>
        <w:t>vio en la necesidad de pagar el acta de infracción impugnada, para que le fuera entregada su garantía</w:t>
      </w:r>
      <w:r w:rsidR="008D1F77" w:rsidRPr="00390F2A">
        <w:rPr>
          <w:rFonts w:ascii="Arial" w:hAnsi="Arial" w:cs="Arial"/>
        </w:rPr>
        <w:t xml:space="preserve"> </w:t>
      </w:r>
      <w:r w:rsidR="00390F2A" w:rsidRPr="00390F2A">
        <w:rPr>
          <w:rFonts w:ascii="Arial" w:hAnsi="Arial" w:cs="Arial"/>
        </w:rPr>
        <w:t xml:space="preserve">y, </w:t>
      </w:r>
      <w:r w:rsidR="00390F2A" w:rsidRPr="00390F2A">
        <w:rPr>
          <w:rFonts w:ascii="Arial" w:hAnsi="Arial" w:cs="Arial"/>
          <w:b/>
        </w:rPr>
        <w:t>en consecuencia su pretensión a cambiado</w:t>
      </w:r>
      <w:r w:rsidR="00390F2A" w:rsidRPr="00390F2A">
        <w:rPr>
          <w:rFonts w:ascii="Arial" w:hAnsi="Arial" w:cs="Arial"/>
        </w:rPr>
        <w:t xml:space="preserve">, por lo que solicita se tome en cuenta el recibo oficial de pago folio </w:t>
      </w:r>
      <w:r w:rsidR="00501700">
        <w:rPr>
          <w:rFonts w:ascii="Arial" w:hAnsi="Arial" w:cs="Arial"/>
        </w:rPr>
        <w:t xml:space="preserve">***** </w:t>
      </w:r>
      <w:r w:rsidR="00390F2A" w:rsidRPr="00390F2A">
        <w:rPr>
          <w:rFonts w:ascii="Arial" w:hAnsi="Arial" w:cs="Arial"/>
        </w:rPr>
        <w:t xml:space="preserve"> de fecha cuatro de mayo del dos mil dieciocho que exhibio, el cual se encuentra sellado por la Tesorería Municipal de San Jacinto Amilpas, Oaxaca y le sea devuelto por la autoridad demandada la cantidad de $ 1,000.00 (un mil pesos 00/100 m.n), la cual sera materia de estudio en el presente jucio </w:t>
      </w:r>
      <w:r w:rsidR="008D08D2" w:rsidRPr="003F5D5D">
        <w:rPr>
          <w:rFonts w:ascii="Arial" w:hAnsi="Arial" w:cs="Arial"/>
        </w:rPr>
        <w:t>y se citó para oír sentencia misma que ahora se dicta. - - - - - - - - - -</w:t>
      </w:r>
      <w:r w:rsidR="004E76FA" w:rsidRPr="003F5D5D">
        <w:rPr>
          <w:rFonts w:ascii="Arial" w:hAnsi="Arial" w:cs="Arial"/>
        </w:rPr>
        <w:t xml:space="preserve"> - - - - - - - - - - - - - - - -</w:t>
      </w:r>
      <w:r w:rsidR="00390F2A">
        <w:rPr>
          <w:rFonts w:ascii="Arial" w:hAnsi="Arial" w:cs="Arial"/>
        </w:rPr>
        <w:t xml:space="preserve"> - - - - - - - - - - - - - - - - - - - - </w:t>
      </w:r>
      <w:r w:rsidR="008D08D2" w:rsidRPr="003F5D5D">
        <w:rPr>
          <w:rFonts w:ascii="Arial" w:hAnsi="Arial" w:cs="Arial"/>
        </w:rPr>
        <w:t xml:space="preserve"> </w:t>
      </w:r>
    </w:p>
    <w:p w:rsidR="008D08D2" w:rsidRPr="008379A3" w:rsidRDefault="008D08D2" w:rsidP="008D08D2">
      <w:pPr>
        <w:spacing w:after="0"/>
        <w:ind w:firstLine="708"/>
        <w:jc w:val="both"/>
        <w:rPr>
          <w:rFonts w:ascii="Arial" w:hAnsi="Arial" w:cs="Arial"/>
        </w:rPr>
      </w:pPr>
    </w:p>
    <w:p w:rsidR="008D08D2" w:rsidRPr="008379A3" w:rsidRDefault="008D08D2" w:rsidP="008D08D2">
      <w:pPr>
        <w:spacing w:after="0"/>
        <w:jc w:val="center"/>
        <w:rPr>
          <w:rFonts w:ascii="Arial" w:hAnsi="Arial" w:cs="Arial"/>
          <w:b/>
        </w:rPr>
      </w:pPr>
      <w:r w:rsidRPr="008379A3">
        <w:rPr>
          <w:rFonts w:ascii="Arial" w:hAnsi="Arial" w:cs="Arial"/>
          <w:b/>
        </w:rPr>
        <w:t>C O N S I D E R A N D O:</w:t>
      </w:r>
    </w:p>
    <w:p w:rsidR="008D08D2" w:rsidRPr="008379A3" w:rsidRDefault="008D08D2" w:rsidP="008D08D2">
      <w:pPr>
        <w:spacing w:after="0"/>
        <w:rPr>
          <w:rFonts w:ascii="Arial" w:hAnsi="Arial" w:cs="Arial"/>
          <w:b/>
        </w:rPr>
      </w:pPr>
    </w:p>
    <w:p w:rsidR="00390F2A" w:rsidRPr="00A52A21" w:rsidRDefault="00390F2A" w:rsidP="00980CC2">
      <w:pPr>
        <w:spacing w:after="0"/>
        <w:ind w:right="49" w:firstLine="567"/>
        <w:jc w:val="both"/>
        <w:rPr>
          <w:rFonts w:ascii="Arial" w:eastAsia="Calibri" w:hAnsi="Arial" w:cs="Arial"/>
        </w:rPr>
      </w:pPr>
      <w:r w:rsidRPr="00A52A21">
        <w:rPr>
          <w:rFonts w:ascii="Arial" w:eastAsia="Calibri" w:hAnsi="Arial" w:cs="Arial"/>
          <w:b/>
        </w:rPr>
        <w:t>PRIMERO.- Competencia.-</w:t>
      </w:r>
      <w:r w:rsidRPr="00A52A21">
        <w:rPr>
          <w:rFonts w:ascii="Arial" w:eastAsia="Calibri"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eastAsia="Calibri" w:hAnsi="Arial" w:cs="Arial"/>
        </w:rPr>
        <w:t>I</w:t>
      </w:r>
      <w:r w:rsidRPr="00A52A21">
        <w:rPr>
          <w:rFonts w:ascii="Arial" w:eastAsia="Calibri"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980CC2">
        <w:rPr>
          <w:rFonts w:ascii="Arial" w:eastAsia="Calibri" w:hAnsi="Arial" w:cs="Arial"/>
        </w:rPr>
        <w:t>municipal</w:t>
      </w:r>
      <w:r w:rsidRPr="00A52A21">
        <w:rPr>
          <w:rFonts w:ascii="Arial" w:eastAsia="Calibri" w:hAnsi="Arial" w:cs="Arial"/>
        </w:rPr>
        <w:t>.</w:t>
      </w:r>
      <w:r w:rsidR="00980CC2">
        <w:rPr>
          <w:rFonts w:ascii="Arial" w:eastAsia="Calibri" w:hAnsi="Arial" w:cs="Arial"/>
        </w:rPr>
        <w:t xml:space="preserve"> - - - - - - - - - - - - - - - - - - - - - - - - - - - - - - - - - - - - - - - - - - - - - - - - - - - - - - - - - - </w:t>
      </w:r>
      <w:r w:rsidRPr="00A52A21">
        <w:rPr>
          <w:rFonts w:ascii="Arial" w:eastAsia="Calibri" w:hAnsi="Arial" w:cs="Arial"/>
        </w:rPr>
        <w:t xml:space="preserve"> </w:t>
      </w:r>
    </w:p>
    <w:p w:rsidR="008D08D2" w:rsidRPr="008379A3" w:rsidRDefault="008D08D2" w:rsidP="00980CC2">
      <w:pPr>
        <w:spacing w:after="0"/>
        <w:ind w:right="49"/>
        <w:jc w:val="both"/>
        <w:rPr>
          <w:rFonts w:ascii="Arial" w:hAnsi="Arial" w:cs="Arial"/>
        </w:rPr>
      </w:pPr>
    </w:p>
    <w:p w:rsidR="008D08D2" w:rsidRPr="00CF78EB" w:rsidRDefault="008D08D2" w:rsidP="00F523EC">
      <w:pPr>
        <w:spacing w:after="0"/>
        <w:ind w:firstLine="567"/>
        <w:jc w:val="both"/>
        <w:rPr>
          <w:rFonts w:ascii="Arial" w:hAnsi="Arial" w:cs="Arial"/>
        </w:rPr>
      </w:pPr>
      <w:r w:rsidRPr="008379A3">
        <w:rPr>
          <w:rFonts w:ascii="Arial" w:hAnsi="Arial" w:cs="Arial"/>
          <w:b/>
        </w:rPr>
        <w:t xml:space="preserve">SEGUNDO.- </w:t>
      </w:r>
      <w:r w:rsidR="00CF7A8A">
        <w:rPr>
          <w:rFonts w:ascii="Arial" w:hAnsi="Arial" w:cs="Arial"/>
          <w:b/>
        </w:rPr>
        <w:t xml:space="preserve">Personalidad y personería. </w:t>
      </w:r>
      <w:r w:rsidR="00CF7A8A">
        <w:rPr>
          <w:rFonts w:ascii="Arial" w:hAnsi="Arial" w:cs="Arial"/>
        </w:rPr>
        <w:t>El actor acreditó</w:t>
      </w:r>
      <w:r w:rsidR="00980CC2">
        <w:rPr>
          <w:rFonts w:ascii="Arial" w:hAnsi="Arial" w:cs="Arial"/>
        </w:rPr>
        <w:t xml:space="preserve"> en términos del artículo</w:t>
      </w:r>
      <w:r w:rsidRPr="00681641">
        <w:rPr>
          <w:rFonts w:ascii="Arial" w:hAnsi="Arial" w:cs="Arial"/>
        </w:rPr>
        <w:t xml:space="preserve"> </w:t>
      </w:r>
      <w:r w:rsidR="00980CC2">
        <w:rPr>
          <w:rFonts w:ascii="Arial" w:hAnsi="Arial" w:cs="Arial"/>
        </w:rPr>
        <w:t>148</w:t>
      </w:r>
      <w:r w:rsidRPr="00681641">
        <w:rPr>
          <w:rFonts w:ascii="Arial" w:hAnsi="Arial" w:cs="Arial"/>
        </w:rPr>
        <w:t xml:space="preserve"> de la Ley de </w:t>
      </w:r>
      <w:r w:rsidR="00980CC2">
        <w:rPr>
          <w:rFonts w:ascii="Arial" w:hAnsi="Arial" w:cs="Arial"/>
        </w:rPr>
        <w:t xml:space="preserve">Procedimiento y </w:t>
      </w:r>
      <w:r w:rsidRPr="00681641">
        <w:rPr>
          <w:rFonts w:ascii="Arial" w:hAnsi="Arial" w:cs="Arial"/>
        </w:rPr>
        <w:t>Justicia Administrativa para el Es</w:t>
      </w:r>
      <w:r>
        <w:rPr>
          <w:rFonts w:ascii="Arial" w:hAnsi="Arial" w:cs="Arial"/>
        </w:rPr>
        <w:t xml:space="preserve">tado, su personalidad ya que </w:t>
      </w:r>
      <w:r w:rsidRPr="00681641">
        <w:rPr>
          <w:rFonts w:ascii="Arial" w:hAnsi="Arial" w:cs="Arial"/>
        </w:rPr>
        <w:t>promueve por su propio derecho</w:t>
      </w:r>
      <w:r w:rsidR="00F523EC">
        <w:rPr>
          <w:rFonts w:ascii="Arial" w:hAnsi="Arial" w:cs="Arial"/>
        </w:rPr>
        <w:t xml:space="preserve">; </w:t>
      </w:r>
      <w:r w:rsidR="00CF7A8A">
        <w:rPr>
          <w:rFonts w:ascii="Arial" w:hAnsi="Arial" w:cs="Arial"/>
        </w:rPr>
        <w:t xml:space="preserve">No así </w:t>
      </w:r>
      <w:r w:rsidR="00F523EC">
        <w:rPr>
          <w:rFonts w:ascii="Arial" w:hAnsi="Arial" w:cs="Arial"/>
        </w:rPr>
        <w:t>la</w:t>
      </w:r>
      <w:r>
        <w:rPr>
          <w:rFonts w:ascii="Arial" w:hAnsi="Arial" w:cs="Arial"/>
        </w:rPr>
        <w:t xml:space="preserve"> autoridad demandada </w:t>
      </w:r>
      <w:r w:rsidR="00980CC2">
        <w:rPr>
          <w:rFonts w:ascii="Arial" w:hAnsi="Arial" w:cs="Arial"/>
        </w:rPr>
        <w:t>Policia Vial adscrito a la Dirección de Seguridad Pública, Vialidad y Protección Civil del Municipio de San Jacinto Amilpas, Oaxaca</w:t>
      </w:r>
      <w:r w:rsidR="00CF7A8A">
        <w:rPr>
          <w:rFonts w:ascii="Arial" w:hAnsi="Arial" w:cs="Arial"/>
          <w:b/>
        </w:rPr>
        <w:t xml:space="preserve">, </w:t>
      </w:r>
      <w:r w:rsidRPr="00681641">
        <w:rPr>
          <w:rFonts w:ascii="Arial" w:hAnsi="Arial" w:cs="Arial"/>
        </w:rPr>
        <w:t>su personería</w:t>
      </w:r>
      <w:r>
        <w:rPr>
          <w:rFonts w:ascii="Arial" w:hAnsi="Arial" w:cs="Arial"/>
        </w:rPr>
        <w:t>,</w:t>
      </w:r>
      <w:r w:rsidRPr="00681641">
        <w:rPr>
          <w:rFonts w:ascii="Arial" w:hAnsi="Arial" w:cs="Arial"/>
        </w:rPr>
        <w:t xml:space="preserve"> </w:t>
      </w:r>
      <w:r w:rsidR="00CF7A8A">
        <w:rPr>
          <w:rFonts w:ascii="Arial" w:hAnsi="Arial" w:cs="Arial"/>
        </w:rPr>
        <w:t>al no obrar constancias de que haya dado contestación a la demanda dentro del término establecido</w:t>
      </w:r>
      <w:r w:rsidRPr="008379A3">
        <w:rPr>
          <w:rFonts w:ascii="Arial" w:hAnsi="Arial" w:cs="Arial"/>
        </w:rPr>
        <w:t>.</w:t>
      </w:r>
      <w:r>
        <w:rPr>
          <w:rFonts w:ascii="Arial" w:hAnsi="Arial" w:cs="Arial"/>
        </w:rPr>
        <w:t>- - - - - - - - -</w:t>
      </w:r>
      <w:r w:rsidR="006B1753">
        <w:rPr>
          <w:rFonts w:ascii="Arial" w:hAnsi="Arial" w:cs="Arial"/>
        </w:rPr>
        <w:t xml:space="preserve"> - - - - - - - - - - - - - - </w:t>
      </w:r>
    </w:p>
    <w:p w:rsidR="008D08D2" w:rsidRPr="00501700" w:rsidRDefault="008D08D2" w:rsidP="008D08D2">
      <w:pPr>
        <w:spacing w:after="0"/>
        <w:ind w:firstLine="708"/>
        <w:jc w:val="both"/>
        <w:rPr>
          <w:rFonts w:ascii="Arial" w:hAnsi="Arial" w:cs="Arial"/>
        </w:rPr>
      </w:pPr>
    </w:p>
    <w:p w:rsidR="008E667D" w:rsidRPr="00501700" w:rsidRDefault="00980CC2" w:rsidP="008D08D2">
      <w:pPr>
        <w:spacing w:after="0"/>
        <w:jc w:val="both"/>
        <w:rPr>
          <w:rFonts w:ascii="Arial" w:hAnsi="Arial" w:cs="Arial"/>
        </w:rPr>
      </w:pPr>
      <w:r w:rsidRPr="00501700">
        <w:rPr>
          <w:rFonts w:ascii="Arial" w:hAnsi="Arial" w:cs="Arial"/>
          <w:b/>
        </w:rPr>
        <w:t xml:space="preserve">         </w:t>
      </w:r>
      <w:r w:rsidR="008D08D2" w:rsidRPr="00501700">
        <w:rPr>
          <w:rFonts w:ascii="Arial" w:hAnsi="Arial" w:cs="Arial"/>
          <w:b/>
        </w:rPr>
        <w:t xml:space="preserve">TERCERO.- Fijación de la Litis. </w:t>
      </w:r>
      <w:r w:rsidR="008D08D2" w:rsidRPr="00501700">
        <w:rPr>
          <w:rFonts w:ascii="Arial" w:hAnsi="Arial" w:cs="Arial"/>
        </w:rPr>
        <w:t>El actor</w:t>
      </w:r>
      <w:r w:rsidR="00CF7A8A" w:rsidRPr="00501700">
        <w:rPr>
          <w:rFonts w:ascii="Arial" w:hAnsi="Arial" w:cs="Arial"/>
        </w:rPr>
        <w:t xml:space="preserve"> </w:t>
      </w:r>
      <w:r w:rsidR="00A05CC9" w:rsidRPr="00501700">
        <w:rPr>
          <w:rFonts w:ascii="Arial" w:hAnsi="Arial" w:cs="Arial"/>
        </w:rPr>
        <w:t xml:space="preserve">***** ***** ***** ********** ***** ***** </w:t>
      </w:r>
      <w:r w:rsidR="008D08D2" w:rsidRPr="00501700">
        <w:rPr>
          <w:rFonts w:ascii="Arial" w:hAnsi="Arial" w:cs="Arial"/>
        </w:rPr>
        <w:t xml:space="preserve">, demandó </w:t>
      </w:r>
      <w:r w:rsidR="008D08D2" w:rsidRPr="00501700">
        <w:rPr>
          <w:rFonts w:ascii="Arial" w:hAnsi="Arial" w:cs="Arial"/>
          <w:b/>
        </w:rPr>
        <w:t>la nulidad del acta de infracción con folio</w:t>
      </w:r>
      <w:r w:rsidR="00CF7A8A" w:rsidRPr="00501700">
        <w:rPr>
          <w:rFonts w:ascii="Arial" w:hAnsi="Arial" w:cs="Arial"/>
          <w:b/>
        </w:rPr>
        <w:t xml:space="preserve"> </w:t>
      </w:r>
      <w:r w:rsidR="00C47AAD" w:rsidRPr="00501700">
        <w:rPr>
          <w:rFonts w:ascii="Arial" w:hAnsi="Arial" w:cs="Arial"/>
          <w:b/>
        </w:rPr>
        <w:t xml:space="preserve">***** </w:t>
      </w:r>
      <w:r w:rsidR="008D08D2" w:rsidRPr="00501700">
        <w:rPr>
          <w:rFonts w:ascii="Arial" w:hAnsi="Arial" w:cs="Arial"/>
          <w:b/>
        </w:rPr>
        <w:t>, de</w:t>
      </w:r>
      <w:r w:rsidR="00215C46" w:rsidRPr="00501700">
        <w:rPr>
          <w:rFonts w:ascii="Arial" w:hAnsi="Arial" w:cs="Arial"/>
          <w:b/>
        </w:rPr>
        <w:t xml:space="preserve"> fecha </w:t>
      </w:r>
      <w:r w:rsidR="009E1795" w:rsidRPr="00501700">
        <w:rPr>
          <w:rFonts w:ascii="Arial" w:hAnsi="Arial" w:cs="Arial"/>
          <w:b/>
        </w:rPr>
        <w:t>veintinueve</w:t>
      </w:r>
      <w:r w:rsidR="00215C46" w:rsidRPr="00501700">
        <w:rPr>
          <w:rFonts w:ascii="Arial" w:hAnsi="Arial" w:cs="Arial"/>
          <w:b/>
        </w:rPr>
        <w:t xml:space="preserve"> de </w:t>
      </w:r>
      <w:r w:rsidR="009E1795" w:rsidRPr="00501700">
        <w:rPr>
          <w:rFonts w:ascii="Arial" w:hAnsi="Arial" w:cs="Arial"/>
          <w:b/>
        </w:rPr>
        <w:t>enero de</w:t>
      </w:r>
      <w:r w:rsidR="008D08D2" w:rsidRPr="00501700">
        <w:rPr>
          <w:rFonts w:ascii="Arial" w:hAnsi="Arial" w:cs="Arial"/>
          <w:b/>
        </w:rPr>
        <w:t xml:space="preserve"> dos mil dieci</w:t>
      </w:r>
      <w:r w:rsidR="009E1795" w:rsidRPr="00501700">
        <w:rPr>
          <w:rFonts w:ascii="Arial" w:hAnsi="Arial" w:cs="Arial"/>
          <w:b/>
        </w:rPr>
        <w:t>ocho</w:t>
      </w:r>
      <w:r w:rsidR="00215C46" w:rsidRPr="00501700">
        <w:rPr>
          <w:rFonts w:ascii="Arial" w:hAnsi="Arial" w:cs="Arial"/>
        </w:rPr>
        <w:t>, vinculada a</w:t>
      </w:r>
      <w:r w:rsidR="009E1795" w:rsidRPr="00501700">
        <w:rPr>
          <w:rFonts w:ascii="Arial" w:hAnsi="Arial" w:cs="Arial"/>
        </w:rPr>
        <w:t xml:space="preserve"> </w:t>
      </w:r>
      <w:r w:rsidR="00215C46" w:rsidRPr="00501700">
        <w:rPr>
          <w:rFonts w:ascii="Arial" w:hAnsi="Arial" w:cs="Arial"/>
        </w:rPr>
        <w:t>l</w:t>
      </w:r>
      <w:r w:rsidR="009E1795" w:rsidRPr="00501700">
        <w:rPr>
          <w:rFonts w:ascii="Arial" w:hAnsi="Arial" w:cs="Arial"/>
        </w:rPr>
        <w:t>a</w:t>
      </w:r>
      <w:r w:rsidR="00215C46" w:rsidRPr="00501700">
        <w:rPr>
          <w:rFonts w:ascii="Arial" w:hAnsi="Arial" w:cs="Arial"/>
        </w:rPr>
        <w:t xml:space="preserve"> </w:t>
      </w:r>
      <w:r w:rsidR="009E1795" w:rsidRPr="00501700">
        <w:rPr>
          <w:rFonts w:ascii="Arial" w:hAnsi="Arial" w:cs="Arial"/>
        </w:rPr>
        <w:t>motocicleta</w:t>
      </w:r>
      <w:r w:rsidR="008D08D2" w:rsidRPr="00501700">
        <w:rPr>
          <w:rFonts w:ascii="Arial" w:hAnsi="Arial" w:cs="Arial"/>
        </w:rPr>
        <w:t>,</w:t>
      </w:r>
      <w:r w:rsidR="00CF7A8A" w:rsidRPr="00501700">
        <w:rPr>
          <w:rFonts w:ascii="Arial" w:hAnsi="Arial" w:cs="Arial"/>
        </w:rPr>
        <w:t xml:space="preserve"> </w:t>
      </w:r>
      <w:r w:rsidR="008D08D2" w:rsidRPr="00501700">
        <w:rPr>
          <w:rFonts w:ascii="Arial" w:hAnsi="Arial" w:cs="Arial"/>
        </w:rPr>
        <w:t>m</w:t>
      </w:r>
      <w:r w:rsidR="00215C46" w:rsidRPr="00501700">
        <w:rPr>
          <w:rFonts w:ascii="Arial" w:hAnsi="Arial" w:cs="Arial"/>
        </w:rPr>
        <w:t xml:space="preserve">arca </w:t>
      </w:r>
      <w:r w:rsidR="00501700">
        <w:rPr>
          <w:rFonts w:ascii="Arial" w:hAnsi="Arial" w:cs="Arial"/>
        </w:rPr>
        <w:t xml:space="preserve">***** </w:t>
      </w:r>
      <w:r w:rsidR="00215C46" w:rsidRPr="00501700">
        <w:rPr>
          <w:rFonts w:ascii="Arial" w:hAnsi="Arial" w:cs="Arial"/>
        </w:rPr>
        <w:t xml:space="preserve">, </w:t>
      </w:r>
      <w:r w:rsidR="006B1753" w:rsidRPr="00501700">
        <w:rPr>
          <w:rFonts w:ascii="Arial" w:hAnsi="Arial" w:cs="Arial"/>
        </w:rPr>
        <w:t xml:space="preserve"> color </w:t>
      </w:r>
      <w:r w:rsidR="00501700">
        <w:rPr>
          <w:rFonts w:ascii="Arial" w:hAnsi="Arial" w:cs="Arial"/>
        </w:rPr>
        <w:t xml:space="preserve">***** </w:t>
      </w:r>
      <w:r w:rsidR="008D08D2" w:rsidRPr="00501700">
        <w:rPr>
          <w:rFonts w:ascii="Arial" w:hAnsi="Arial" w:cs="Arial"/>
        </w:rPr>
        <w:t xml:space="preserve">. Considerando que el acta de infracción mencionada se tilda de absoluta ilegalidad porque contraviene el Reglamento de Vialidad </w:t>
      </w:r>
      <w:r w:rsidR="004D239C" w:rsidRPr="00501700">
        <w:rPr>
          <w:rFonts w:ascii="Arial" w:hAnsi="Arial" w:cs="Arial"/>
        </w:rPr>
        <w:t>para el Municipio de San J</w:t>
      </w:r>
      <w:r w:rsidR="009E1795" w:rsidRPr="00501700">
        <w:rPr>
          <w:rFonts w:ascii="Arial" w:hAnsi="Arial" w:cs="Arial"/>
        </w:rPr>
        <w:t>acinto Amilpas, Oaxaca</w:t>
      </w:r>
      <w:r w:rsidR="008D08D2" w:rsidRPr="00501700">
        <w:rPr>
          <w:rFonts w:ascii="Arial" w:hAnsi="Arial" w:cs="Arial"/>
        </w:rPr>
        <w:t xml:space="preserve">; que no satisface requisitos de debida fundamentación y motivación, conforme a lo que dispone el artículo 16 constitucional y </w:t>
      </w:r>
      <w:r w:rsidR="004D239C" w:rsidRPr="00501700">
        <w:rPr>
          <w:rFonts w:ascii="Arial" w:hAnsi="Arial" w:cs="Arial"/>
        </w:rPr>
        <w:t>1</w:t>
      </w:r>
      <w:r w:rsidR="008D08D2" w:rsidRPr="00501700">
        <w:rPr>
          <w:rFonts w:ascii="Arial" w:hAnsi="Arial" w:cs="Arial"/>
        </w:rPr>
        <w:t xml:space="preserve">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w:t>
      </w:r>
      <w:r w:rsidR="00A463E5" w:rsidRPr="00501700">
        <w:rPr>
          <w:rFonts w:ascii="Arial" w:hAnsi="Arial" w:cs="Arial"/>
        </w:rPr>
        <w:t xml:space="preserve"> </w:t>
      </w:r>
      <w:r w:rsidR="009E1795" w:rsidRPr="00501700">
        <w:rPr>
          <w:rFonts w:ascii="Arial" w:hAnsi="Arial" w:cs="Arial"/>
        </w:rPr>
        <w:t>Policia Vial, fue omiso</w:t>
      </w:r>
      <w:r w:rsidR="008D08D2" w:rsidRPr="00501700">
        <w:rPr>
          <w:rFonts w:ascii="Arial" w:hAnsi="Arial" w:cs="Arial"/>
        </w:rPr>
        <w:t xml:space="preserve">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como consecuencia la autoridad demandada no acredita la infracción imputada y dem</w:t>
      </w:r>
      <w:r w:rsidR="006B1753" w:rsidRPr="00501700">
        <w:rPr>
          <w:rFonts w:ascii="Arial" w:hAnsi="Arial" w:cs="Arial"/>
        </w:rPr>
        <w:t xml:space="preserve">ás supuestos que debió indicar </w:t>
      </w:r>
      <w:r w:rsidR="009E1795" w:rsidRPr="00501700">
        <w:rPr>
          <w:rFonts w:ascii="Arial" w:hAnsi="Arial" w:cs="Arial"/>
        </w:rPr>
        <w:t>el demandado</w:t>
      </w:r>
      <w:r w:rsidR="008D08D2" w:rsidRPr="00501700">
        <w:rPr>
          <w:rFonts w:ascii="Arial" w:hAnsi="Arial" w:cs="Arial"/>
        </w:rPr>
        <w:t xml:space="preserve"> a efecto de tener por debidamente fundado y motivado el acto de autoridad; también, señala que </w:t>
      </w:r>
      <w:r w:rsidR="005E1983" w:rsidRPr="00501700">
        <w:rPr>
          <w:rFonts w:ascii="Arial" w:hAnsi="Arial" w:cs="Arial"/>
        </w:rPr>
        <w:t xml:space="preserve">la autoridad demandada </w:t>
      </w:r>
      <w:r w:rsidR="004D239C" w:rsidRPr="00501700">
        <w:rPr>
          <w:rFonts w:ascii="Arial" w:hAnsi="Arial" w:cs="Arial"/>
        </w:rPr>
        <w:t>es incompetente</w:t>
      </w:r>
      <w:r w:rsidR="008D08D2" w:rsidRPr="00501700">
        <w:rPr>
          <w:rFonts w:ascii="Arial" w:hAnsi="Arial" w:cs="Arial"/>
        </w:rPr>
        <w:t xml:space="preserve">, respecto de la infracción, pues violenta lo dispuesto en el artículo 16 constitucional y </w:t>
      </w:r>
      <w:r w:rsidR="004D239C" w:rsidRPr="00501700">
        <w:rPr>
          <w:rFonts w:ascii="Arial" w:hAnsi="Arial" w:cs="Arial"/>
        </w:rPr>
        <w:t>1</w:t>
      </w:r>
      <w:r w:rsidR="008D08D2" w:rsidRPr="00501700">
        <w:rPr>
          <w:rFonts w:ascii="Arial" w:hAnsi="Arial" w:cs="Arial"/>
        </w:rPr>
        <w:t xml:space="preserve">7 fracción V de la Ley de </w:t>
      </w:r>
      <w:r w:rsidR="004D239C" w:rsidRPr="00501700">
        <w:rPr>
          <w:rFonts w:ascii="Arial" w:hAnsi="Arial" w:cs="Arial"/>
        </w:rPr>
        <w:t xml:space="preserve">Procedimiento y </w:t>
      </w:r>
      <w:r w:rsidR="008D08D2" w:rsidRPr="00501700">
        <w:rPr>
          <w:rFonts w:ascii="Arial" w:hAnsi="Arial" w:cs="Arial"/>
        </w:rPr>
        <w:t>Justicia Administrativa anteriormente citados, en virtud de que la autoridad demanda</w:t>
      </w:r>
      <w:r w:rsidR="005E1983" w:rsidRPr="00501700">
        <w:rPr>
          <w:rFonts w:ascii="Arial" w:hAnsi="Arial" w:cs="Arial"/>
        </w:rPr>
        <w:t>da  invoca diversos artículos que no motivan y fundan su competencia</w:t>
      </w:r>
      <w:r w:rsidR="008D08D2" w:rsidRPr="00501700">
        <w:rPr>
          <w:rFonts w:ascii="Arial" w:hAnsi="Arial" w:cs="Arial"/>
        </w:rPr>
        <w:t xml:space="preserve">, </w:t>
      </w:r>
      <w:r w:rsidR="008E667D" w:rsidRPr="00501700">
        <w:rPr>
          <w:rFonts w:ascii="Arial" w:hAnsi="Arial" w:cs="Arial"/>
        </w:rPr>
        <w:t xml:space="preserve">también señala que la multa impuesta por la autoridad demandada es ilegal, pues violenta lo dispuesto en el artículo 16 constitucional y 17 fracción V de la Ley de Procedimiento y Justicia </w:t>
      </w:r>
      <w:r w:rsidR="008E667D" w:rsidRPr="00501700">
        <w:rPr>
          <w:rFonts w:ascii="Arial" w:hAnsi="Arial" w:cs="Arial"/>
        </w:rPr>
        <w:lastRenderedPageBreak/>
        <w:t>Administrativa para el Estado de Oaxaca anteriormente citados, en virtud de que eso lo deja en total incertidumbre jurídica por la falta de fundamentación y motivación.- - -</w:t>
      </w:r>
      <w:r w:rsidR="00501700">
        <w:rPr>
          <w:rFonts w:ascii="Arial" w:hAnsi="Arial" w:cs="Arial"/>
        </w:rPr>
        <w:t xml:space="preserve"> - - - - - </w:t>
      </w:r>
      <w:r w:rsidR="008E667D" w:rsidRPr="00501700">
        <w:rPr>
          <w:rFonts w:ascii="Arial" w:hAnsi="Arial" w:cs="Arial"/>
        </w:rPr>
        <w:t xml:space="preserve"> </w:t>
      </w:r>
    </w:p>
    <w:p w:rsidR="008D08D2" w:rsidRPr="00501700" w:rsidRDefault="008D08D2" w:rsidP="008D08D2">
      <w:pPr>
        <w:spacing w:after="0"/>
        <w:jc w:val="both"/>
        <w:rPr>
          <w:rFonts w:ascii="Arial" w:hAnsi="Arial" w:cs="Arial"/>
        </w:rPr>
      </w:pPr>
    </w:p>
    <w:p w:rsidR="008D08D2" w:rsidRPr="00501700" w:rsidRDefault="008D08D2" w:rsidP="008D08D2">
      <w:pPr>
        <w:spacing w:after="0"/>
        <w:jc w:val="both"/>
        <w:rPr>
          <w:rFonts w:ascii="Arial" w:hAnsi="Arial" w:cs="Arial"/>
        </w:rPr>
      </w:pPr>
      <w:r w:rsidRPr="00501700">
        <w:rPr>
          <w:rFonts w:ascii="Arial" w:hAnsi="Arial" w:cs="Arial"/>
        </w:rPr>
        <w:t xml:space="preserve">       De ahí, dice la parte actora, deriva la falta de fundamentación y motivación por lo que debe declararse la nulidad lisa y llana, porque no reúne el elemento de validez en términos de la fracción V del artículo </w:t>
      </w:r>
      <w:r w:rsidR="008E667D" w:rsidRPr="00501700">
        <w:rPr>
          <w:rFonts w:ascii="Arial" w:hAnsi="Arial" w:cs="Arial"/>
        </w:rPr>
        <w:t>1</w:t>
      </w:r>
      <w:r w:rsidRPr="00501700">
        <w:rPr>
          <w:rFonts w:ascii="Arial" w:hAnsi="Arial" w:cs="Arial"/>
        </w:rPr>
        <w:t>7  de la Ley de Justicia Administrativa para el Estado de Oaxaca y el artículo 16 de la Constitución Federal; por lo que ante los hechos y conceptos de impugnación expresados, las pretensiones del actor, son la declaración de nulidad lisa y llana del acta de infracción y po</w:t>
      </w:r>
      <w:r w:rsidR="008E667D" w:rsidRPr="00501700">
        <w:rPr>
          <w:rFonts w:ascii="Arial" w:hAnsi="Arial" w:cs="Arial"/>
        </w:rPr>
        <w:t>r consecuencia la devolución del</w:t>
      </w:r>
      <w:r w:rsidRPr="00501700">
        <w:rPr>
          <w:rFonts w:ascii="Arial" w:hAnsi="Arial" w:cs="Arial"/>
        </w:rPr>
        <w:t xml:space="preserve"> </w:t>
      </w:r>
      <w:r w:rsidR="008E667D" w:rsidRPr="00501700">
        <w:rPr>
          <w:rFonts w:ascii="Arial" w:hAnsi="Arial" w:cs="Arial"/>
        </w:rPr>
        <w:t>pago de la multa</w:t>
      </w:r>
      <w:r w:rsidRPr="00501700">
        <w:rPr>
          <w:rFonts w:ascii="Arial" w:hAnsi="Arial" w:cs="Arial"/>
        </w:rPr>
        <w:t xml:space="preserve">. </w:t>
      </w:r>
      <w:r w:rsidR="005E1983" w:rsidRPr="00501700">
        <w:rPr>
          <w:rFonts w:ascii="Arial" w:hAnsi="Arial" w:cs="Arial"/>
        </w:rPr>
        <w:t xml:space="preserve"> Por otra parte, respecto a la autoridad demandada, no se  le tuvo manifestando excepciones y defensas, al tenerla contestando en sentido afirmativo, salvo prueba en contrario.</w:t>
      </w:r>
      <w:r w:rsidRPr="00501700">
        <w:rPr>
          <w:rFonts w:ascii="Arial" w:hAnsi="Arial" w:cs="Arial"/>
        </w:rPr>
        <w:t>- - - - - - - - - - - - - - - - - - - - - - - - - - - - - - - - - - - - - - - - - - - - - - - -</w:t>
      </w:r>
      <w:r w:rsidR="00C02A9D" w:rsidRPr="00501700">
        <w:rPr>
          <w:rFonts w:ascii="Arial" w:hAnsi="Arial" w:cs="Arial"/>
        </w:rPr>
        <w:t xml:space="preserve"> - - - - - - - - - - - </w:t>
      </w:r>
    </w:p>
    <w:p w:rsidR="008D08D2" w:rsidRPr="005D782F" w:rsidRDefault="008D08D2" w:rsidP="008D08D2">
      <w:pPr>
        <w:spacing w:after="0"/>
        <w:jc w:val="both"/>
        <w:rPr>
          <w:rFonts w:ascii="Arial" w:hAnsi="Arial" w:cs="Arial"/>
          <w:color w:val="FF0000"/>
        </w:rPr>
      </w:pPr>
    </w:p>
    <w:p w:rsidR="008D08D2" w:rsidRPr="008379A3" w:rsidRDefault="008D08D2" w:rsidP="008D08D2">
      <w:pPr>
        <w:spacing w:after="0"/>
        <w:jc w:val="both"/>
        <w:rPr>
          <w:rFonts w:ascii="Arial" w:hAnsi="Arial" w:cs="Arial"/>
        </w:rPr>
      </w:pPr>
    </w:p>
    <w:p w:rsidR="008D08D2" w:rsidRPr="008379A3" w:rsidRDefault="008D08D2" w:rsidP="008D08D2">
      <w:pPr>
        <w:spacing w:after="0"/>
        <w:jc w:val="both"/>
        <w:rPr>
          <w:rFonts w:ascii="Arial" w:hAnsi="Arial" w:cs="Arial"/>
        </w:rPr>
      </w:pPr>
      <w:r w:rsidRPr="008379A3">
        <w:rPr>
          <w:rFonts w:ascii="Arial" w:hAnsi="Arial" w:cs="Arial"/>
          <w:b/>
        </w:rPr>
        <w:t xml:space="preserve">        CUARTO</w:t>
      </w:r>
      <w:r w:rsidRPr="008379A3">
        <w:rPr>
          <w:rFonts w:ascii="Arial" w:hAnsi="Arial" w:cs="Arial"/>
        </w:rPr>
        <w:t>.-</w:t>
      </w:r>
      <w:r w:rsidR="005E1983">
        <w:rPr>
          <w:rFonts w:ascii="Arial" w:hAnsi="Arial" w:cs="Arial"/>
        </w:rPr>
        <w:t xml:space="preserve"> </w:t>
      </w:r>
      <w:r>
        <w:rPr>
          <w:rFonts w:ascii="Arial" w:hAnsi="Arial" w:cs="Arial"/>
          <w:b/>
        </w:rPr>
        <w:t>A</w:t>
      </w:r>
      <w:r w:rsidRPr="008379A3">
        <w:rPr>
          <w:rFonts w:ascii="Arial" w:hAnsi="Arial" w:cs="Arial"/>
          <w:b/>
        </w:rPr>
        <w:t>creditación del acto impugnado</w:t>
      </w:r>
      <w:r w:rsidRPr="008379A3">
        <w:rPr>
          <w:rFonts w:ascii="Arial" w:hAnsi="Arial" w:cs="Arial"/>
        </w:rPr>
        <w:t xml:space="preserve">. Ahora </w:t>
      </w:r>
      <w:r>
        <w:rPr>
          <w:rFonts w:ascii="Arial" w:hAnsi="Arial" w:cs="Arial"/>
        </w:rPr>
        <w:t xml:space="preserve">bien, el acto impugnado lo es el </w:t>
      </w:r>
      <w:r w:rsidRPr="008379A3">
        <w:rPr>
          <w:rFonts w:ascii="Arial" w:hAnsi="Arial" w:cs="Arial"/>
        </w:rPr>
        <w:t xml:space="preserve"> acta </w:t>
      </w:r>
      <w:r>
        <w:rPr>
          <w:rFonts w:ascii="Arial" w:hAnsi="Arial" w:cs="Arial"/>
        </w:rPr>
        <w:t>de inf</w:t>
      </w:r>
      <w:r w:rsidR="00215C46">
        <w:rPr>
          <w:rFonts w:ascii="Arial" w:hAnsi="Arial" w:cs="Arial"/>
        </w:rPr>
        <w:t xml:space="preserve">racción de tránsito folio </w:t>
      </w:r>
      <w:r w:rsidR="00C47AAD">
        <w:rPr>
          <w:rFonts w:ascii="Arial" w:hAnsi="Arial" w:cs="Arial"/>
        </w:rPr>
        <w:t xml:space="preserve">***** </w:t>
      </w:r>
      <w:r>
        <w:rPr>
          <w:rFonts w:ascii="Arial" w:hAnsi="Arial" w:cs="Arial"/>
        </w:rPr>
        <w:t>, de fecha</w:t>
      </w:r>
      <w:r w:rsidR="005E1983">
        <w:rPr>
          <w:rFonts w:ascii="Arial" w:hAnsi="Arial" w:cs="Arial"/>
        </w:rPr>
        <w:t xml:space="preserve"> </w:t>
      </w:r>
      <w:r w:rsidR="008E667D">
        <w:rPr>
          <w:rFonts w:ascii="Arial" w:hAnsi="Arial" w:cs="Arial"/>
        </w:rPr>
        <w:t>veintinueve de enero del dos mil dieciocho</w:t>
      </w:r>
      <w:r>
        <w:rPr>
          <w:rFonts w:ascii="Arial" w:hAnsi="Arial" w:cs="Arial"/>
        </w:rPr>
        <w:t xml:space="preserve">, relacionada con </w:t>
      </w:r>
      <w:r w:rsidR="00456337">
        <w:rPr>
          <w:rFonts w:ascii="Arial" w:hAnsi="Arial" w:cs="Arial"/>
        </w:rPr>
        <w:t>l</w:t>
      </w:r>
      <w:r w:rsidR="008E667D">
        <w:rPr>
          <w:rFonts w:ascii="Arial" w:hAnsi="Arial" w:cs="Arial"/>
        </w:rPr>
        <w:t>a</w:t>
      </w:r>
      <w:r w:rsidR="00456337">
        <w:rPr>
          <w:rFonts w:ascii="Arial" w:hAnsi="Arial" w:cs="Arial"/>
        </w:rPr>
        <w:t xml:space="preserve"> </w:t>
      </w:r>
      <w:r w:rsidR="008E667D">
        <w:rPr>
          <w:rFonts w:ascii="Arial" w:hAnsi="Arial" w:cs="Arial"/>
        </w:rPr>
        <w:t>motocicleta</w:t>
      </w:r>
      <w:r w:rsidRPr="008379A3">
        <w:rPr>
          <w:rFonts w:ascii="Arial" w:hAnsi="Arial" w:cs="Arial"/>
        </w:rPr>
        <w:t xml:space="preserve">, marca </w:t>
      </w:r>
      <w:r w:rsidR="00501700">
        <w:rPr>
          <w:rFonts w:ascii="Arial" w:hAnsi="Arial" w:cs="Arial"/>
        </w:rPr>
        <w:t xml:space="preserve">***** </w:t>
      </w:r>
      <w:r w:rsidRPr="008379A3">
        <w:rPr>
          <w:rFonts w:ascii="Arial" w:hAnsi="Arial" w:cs="Arial"/>
        </w:rPr>
        <w:t xml:space="preserve">, color </w:t>
      </w:r>
      <w:r w:rsidR="002779CC">
        <w:rPr>
          <w:rFonts w:ascii="Arial" w:hAnsi="Arial" w:cs="Arial"/>
        </w:rPr>
        <w:t>*****</w:t>
      </w:r>
      <w:r>
        <w:rPr>
          <w:rFonts w:ascii="Arial" w:hAnsi="Arial" w:cs="Arial"/>
        </w:rPr>
        <w:t>,</w:t>
      </w:r>
      <w:r w:rsidR="00215C46">
        <w:rPr>
          <w:rFonts w:ascii="Arial" w:hAnsi="Arial" w:cs="Arial"/>
        </w:rPr>
        <w:t xml:space="preserve"> </w:t>
      </w:r>
      <w:r w:rsidR="008E667D">
        <w:rPr>
          <w:rFonts w:ascii="Arial" w:hAnsi="Arial" w:cs="Arial"/>
        </w:rPr>
        <w:t xml:space="preserve">número de serie </w:t>
      </w:r>
      <w:r w:rsidR="00501700">
        <w:rPr>
          <w:rFonts w:ascii="Arial" w:hAnsi="Arial" w:cs="Arial"/>
        </w:rPr>
        <w:t xml:space="preserve">********** </w:t>
      </w:r>
      <w:r w:rsidRPr="008379A3">
        <w:rPr>
          <w:rFonts w:ascii="Arial" w:hAnsi="Arial" w:cs="Arial"/>
        </w:rPr>
        <w:t>, expedida</w:t>
      </w:r>
      <w:r>
        <w:rPr>
          <w:rFonts w:ascii="Arial" w:hAnsi="Arial" w:cs="Arial"/>
        </w:rPr>
        <w:t xml:space="preserve"> por el</w:t>
      </w:r>
      <w:r w:rsidR="00A42307">
        <w:rPr>
          <w:rFonts w:ascii="Arial" w:hAnsi="Arial" w:cs="Arial"/>
        </w:rPr>
        <w:t xml:space="preserve"> </w:t>
      </w:r>
      <w:r w:rsidR="00747733">
        <w:rPr>
          <w:rFonts w:ascii="Arial" w:hAnsi="Arial" w:cs="Arial"/>
        </w:rPr>
        <w:t>Policia Vial adscrito a la Dirección de Seguridad Pública, Vialidad y Protección Civil del Municipio de San Jacinto Amilpas, Oaxaca</w:t>
      </w:r>
      <w:r>
        <w:rPr>
          <w:rFonts w:ascii="Arial" w:hAnsi="Arial" w:cs="Arial"/>
        </w:rPr>
        <w:t>, que obra a f</w:t>
      </w:r>
      <w:r w:rsidR="00510E77">
        <w:rPr>
          <w:rFonts w:ascii="Arial" w:hAnsi="Arial" w:cs="Arial"/>
        </w:rPr>
        <w:t xml:space="preserve">olio </w:t>
      </w:r>
      <w:r w:rsidR="00747733">
        <w:rPr>
          <w:rFonts w:ascii="Arial" w:hAnsi="Arial" w:cs="Arial"/>
        </w:rPr>
        <w:t>7</w:t>
      </w:r>
      <w:r w:rsidRPr="008379A3">
        <w:rPr>
          <w:rFonts w:ascii="Arial" w:hAnsi="Arial" w:cs="Arial"/>
        </w:rPr>
        <w:t xml:space="preserve"> del expediente natural del índice de esta Sexta Sala Unitaria, al rubro indicado, aportada por la parte actora con su demanda, a la cual se le concede valor probatorio </w:t>
      </w:r>
      <w:r>
        <w:rPr>
          <w:rFonts w:ascii="Arial" w:hAnsi="Arial" w:cs="Arial"/>
        </w:rPr>
        <w:t>pleno</w:t>
      </w:r>
      <w:r w:rsidRPr="008379A3">
        <w:rPr>
          <w:rFonts w:ascii="Arial" w:hAnsi="Arial" w:cs="Arial"/>
        </w:rPr>
        <w:t xml:space="preserve"> de conformidad con el artículo </w:t>
      </w:r>
      <w:r w:rsidR="00747733">
        <w:rPr>
          <w:rFonts w:ascii="Arial" w:hAnsi="Arial" w:cs="Arial"/>
        </w:rPr>
        <w:t>20</w:t>
      </w:r>
      <w:r w:rsidRPr="008379A3">
        <w:rPr>
          <w:rFonts w:ascii="Arial" w:hAnsi="Arial" w:cs="Arial"/>
        </w:rPr>
        <w:t xml:space="preserve">3 fracción </w:t>
      </w:r>
      <w:r w:rsidRPr="008379A3">
        <w:rPr>
          <w:rFonts w:ascii="Arial" w:hAnsi="Arial" w:cs="Arial"/>
          <w:b/>
        </w:rPr>
        <w:t>I</w:t>
      </w:r>
      <w:r>
        <w:rPr>
          <w:rStyle w:val="Refdenotaalpie"/>
          <w:rFonts w:ascii="Arial" w:hAnsi="Arial" w:cs="Arial"/>
          <w:b/>
        </w:rPr>
        <w:footnoteReference w:id="1"/>
      </w:r>
      <w:r w:rsidRPr="008379A3">
        <w:rPr>
          <w:rFonts w:ascii="Arial" w:hAnsi="Arial" w:cs="Arial"/>
        </w:rPr>
        <w:t xml:space="preserve"> de la Ley de</w:t>
      </w:r>
      <w:r w:rsidR="00747733">
        <w:rPr>
          <w:rFonts w:ascii="Arial" w:hAnsi="Arial" w:cs="Arial"/>
        </w:rPr>
        <w:t xml:space="preserve"> Procedimiento y</w:t>
      </w:r>
      <w:r w:rsidRPr="008379A3">
        <w:rPr>
          <w:rFonts w:ascii="Arial" w:hAnsi="Arial" w:cs="Arial"/>
        </w:rPr>
        <w:t xml:space="preserve"> Justicia Administrativa para el Estado de Oaxaca; ya que se trata de un documento público, expedido por autoridad en ejercicio de sus </w:t>
      </w:r>
      <w:r>
        <w:rPr>
          <w:rFonts w:ascii="Arial" w:hAnsi="Arial" w:cs="Arial"/>
        </w:rPr>
        <w:t>funciones, quien también la hizo</w:t>
      </w:r>
      <w:r w:rsidRPr="008379A3">
        <w:rPr>
          <w:rFonts w:ascii="Arial" w:hAnsi="Arial" w:cs="Arial"/>
        </w:rPr>
        <w:t xml:space="preserve"> suya y confesó haberla emitido al contestar </w:t>
      </w:r>
      <w:r w:rsidRPr="009D78FE">
        <w:rPr>
          <w:rFonts w:ascii="Arial" w:hAnsi="Arial" w:cs="Arial"/>
        </w:rPr>
        <w:t xml:space="preserve">la demanda, </w:t>
      </w:r>
      <w:r w:rsidR="00A42307">
        <w:rPr>
          <w:rFonts w:ascii="Arial" w:hAnsi="Arial" w:cs="Arial"/>
        </w:rPr>
        <w:t>en sentido afirmativo salvo prueba en contrario</w:t>
      </w:r>
      <w:r w:rsidRPr="009D78FE">
        <w:rPr>
          <w:rFonts w:ascii="Arial" w:hAnsi="Arial" w:cs="Arial"/>
        </w:rPr>
        <w:t>. De manera que ambas pruebas documental pública y confesión expresa de la autoridad demandada a quien se atribuye el acto impugnado, producen prueba contundente de su existencia. Es con tal medio de convicción, que esta Sala tiene por acreditada la existencia del acto impugnado</w:t>
      </w:r>
      <w:r>
        <w:rPr>
          <w:rFonts w:ascii="Arial" w:hAnsi="Arial" w:cs="Arial"/>
        </w:rPr>
        <w:t>.-</w:t>
      </w:r>
      <w:r w:rsidR="00456337">
        <w:rPr>
          <w:rFonts w:ascii="Arial" w:hAnsi="Arial" w:cs="Arial"/>
        </w:rPr>
        <w:t xml:space="preserve"> - - - - - - -</w:t>
      </w:r>
      <w:r w:rsidR="00747733">
        <w:rPr>
          <w:rFonts w:ascii="Arial" w:hAnsi="Arial" w:cs="Arial"/>
        </w:rPr>
        <w:t xml:space="preserve"> - - - - - - - - - - - - - - - - - - - - - - - - -</w:t>
      </w:r>
      <w:r w:rsidR="002779CC">
        <w:rPr>
          <w:rFonts w:ascii="Arial" w:hAnsi="Arial" w:cs="Arial"/>
        </w:rPr>
        <w:t xml:space="preserve"> </w:t>
      </w:r>
      <w:r w:rsidR="00747733">
        <w:rPr>
          <w:rFonts w:ascii="Arial" w:hAnsi="Arial" w:cs="Arial"/>
        </w:rPr>
        <w:t xml:space="preserve"> </w:t>
      </w:r>
    </w:p>
    <w:p w:rsidR="008D08D2" w:rsidRPr="008379A3" w:rsidRDefault="008D08D2" w:rsidP="008D08D2">
      <w:pPr>
        <w:spacing w:after="0"/>
        <w:jc w:val="both"/>
        <w:rPr>
          <w:rFonts w:ascii="Arial" w:hAnsi="Arial" w:cs="Arial"/>
          <w:b/>
        </w:rPr>
      </w:pPr>
    </w:p>
    <w:p w:rsidR="008D08D2" w:rsidRPr="006C53E3" w:rsidRDefault="008D08D2" w:rsidP="008D08D2">
      <w:pPr>
        <w:spacing w:after="0"/>
        <w:ind w:firstLine="567"/>
        <w:jc w:val="both"/>
        <w:rPr>
          <w:rFonts w:ascii="Arial" w:hAnsi="Arial" w:cs="Arial"/>
        </w:rPr>
      </w:pPr>
      <w:r w:rsidRPr="008379A3">
        <w:rPr>
          <w:rFonts w:ascii="Arial" w:hAnsi="Arial" w:cs="Arial"/>
          <w:b/>
        </w:rPr>
        <w:t>QUINTO.-</w:t>
      </w:r>
      <w:r w:rsidRPr="008379A3">
        <w:rPr>
          <w:rFonts w:ascii="Arial" w:hAnsi="Arial" w:cs="Arial"/>
        </w:rPr>
        <w:t xml:space="preserve"> Considerando que las </w:t>
      </w:r>
      <w:r w:rsidRPr="008379A3">
        <w:rPr>
          <w:rFonts w:ascii="Arial" w:hAnsi="Arial" w:cs="Arial"/>
          <w:b/>
        </w:rPr>
        <w:t>causales de improcedencia y sobreseimiento</w:t>
      </w:r>
      <w:r w:rsidR="00A42307">
        <w:rPr>
          <w:rFonts w:ascii="Arial" w:hAnsi="Arial" w:cs="Arial"/>
          <w:b/>
        </w:rPr>
        <w:t xml:space="preserve"> </w:t>
      </w:r>
      <w:r w:rsidRPr="006C53E3">
        <w:rPr>
          <w:rFonts w:ascii="Arial" w:hAnsi="Arial" w:cs="Arial"/>
        </w:rPr>
        <w:t xml:space="preserve">son de orden público y de estudio preferente a cualquier otra cuestión; </w:t>
      </w:r>
      <w:r w:rsidR="00A42307">
        <w:rPr>
          <w:rFonts w:ascii="Arial" w:hAnsi="Arial" w:cs="Arial"/>
        </w:rPr>
        <w:t xml:space="preserve"> y al no observarse del estudio oficioso que se actualice alguna de e</w:t>
      </w:r>
      <w:r w:rsidR="00747733">
        <w:rPr>
          <w:rFonts w:ascii="Arial" w:hAnsi="Arial" w:cs="Arial"/>
        </w:rPr>
        <w:t>llas previstas en el artículo 16</w:t>
      </w:r>
      <w:r w:rsidR="00A42307">
        <w:rPr>
          <w:rFonts w:ascii="Arial" w:hAnsi="Arial" w:cs="Arial"/>
        </w:rPr>
        <w:t>1</w:t>
      </w:r>
      <w:r w:rsidRPr="006C53E3">
        <w:rPr>
          <w:rFonts w:ascii="Arial" w:hAnsi="Arial" w:cs="Arial"/>
        </w:rPr>
        <w:t xml:space="preserve"> </w:t>
      </w:r>
      <w:r w:rsidR="00A42307">
        <w:rPr>
          <w:rFonts w:ascii="Arial" w:hAnsi="Arial" w:cs="Arial"/>
        </w:rPr>
        <w:t>de la materia,</w:t>
      </w:r>
      <w:r w:rsidR="00747733">
        <w:rPr>
          <w:rFonts w:ascii="Arial" w:hAnsi="Arial" w:cs="Arial"/>
        </w:rPr>
        <w:t xml:space="preserve"> y al no haber</w:t>
      </w:r>
      <w:r w:rsidR="00A42307">
        <w:rPr>
          <w:rFonts w:ascii="Arial" w:hAnsi="Arial" w:cs="Arial"/>
        </w:rPr>
        <w:t xml:space="preserve"> </w:t>
      </w:r>
      <w:r w:rsidR="00747733">
        <w:rPr>
          <w:rFonts w:ascii="Arial" w:hAnsi="Arial" w:cs="Arial"/>
        </w:rPr>
        <w:t xml:space="preserve">hecho manifestaciones la autoridad demandada por tenerle contestando en sentido afirmativo, </w:t>
      </w:r>
      <w:r w:rsidR="00A42307">
        <w:rPr>
          <w:rFonts w:ascii="Arial" w:hAnsi="Arial" w:cs="Arial"/>
        </w:rPr>
        <w:t xml:space="preserve">no se </w:t>
      </w:r>
      <w:r w:rsidR="00787204">
        <w:rPr>
          <w:rFonts w:ascii="Arial" w:hAnsi="Arial" w:cs="Arial"/>
        </w:rPr>
        <w:t>sobresee</w:t>
      </w:r>
      <w:r w:rsidR="00A42307">
        <w:rPr>
          <w:rFonts w:ascii="Arial" w:hAnsi="Arial" w:cs="Arial"/>
        </w:rPr>
        <w:t xml:space="preserve"> el juicio</w:t>
      </w:r>
      <w:r w:rsidR="00747733">
        <w:rPr>
          <w:rFonts w:ascii="Arial" w:hAnsi="Arial" w:cs="Arial"/>
        </w:rPr>
        <w:t xml:space="preserve"> </w:t>
      </w:r>
      <w:r w:rsidRPr="006C53E3">
        <w:rPr>
          <w:rFonts w:ascii="Arial" w:hAnsi="Arial" w:cs="Arial"/>
        </w:rPr>
        <w:t>- - - - - - - - -</w:t>
      </w:r>
      <w:r w:rsidR="00456337">
        <w:rPr>
          <w:rFonts w:ascii="Arial" w:hAnsi="Arial" w:cs="Arial"/>
        </w:rPr>
        <w:t xml:space="preserve"> - - - - - - - - - - - - -</w:t>
      </w:r>
      <w:r w:rsidR="00747733">
        <w:rPr>
          <w:rFonts w:ascii="Arial" w:hAnsi="Arial" w:cs="Arial"/>
        </w:rPr>
        <w:t xml:space="preserve"> - </w:t>
      </w:r>
      <w:r w:rsidR="00456337">
        <w:rPr>
          <w:rFonts w:ascii="Arial" w:hAnsi="Arial" w:cs="Arial"/>
        </w:rPr>
        <w:t xml:space="preserve">  </w:t>
      </w:r>
    </w:p>
    <w:p w:rsidR="008D08D2" w:rsidRPr="008379A3" w:rsidRDefault="008D08D2" w:rsidP="00747733">
      <w:pPr>
        <w:spacing w:after="0"/>
        <w:jc w:val="both"/>
        <w:rPr>
          <w:rFonts w:ascii="Arial" w:hAnsi="Arial" w:cs="Arial"/>
        </w:rPr>
      </w:pPr>
    </w:p>
    <w:p w:rsidR="008D08D2" w:rsidRPr="008379A3" w:rsidRDefault="008D08D2" w:rsidP="008D08D2">
      <w:pPr>
        <w:spacing w:after="0"/>
        <w:ind w:firstLine="567"/>
        <w:jc w:val="both"/>
        <w:rPr>
          <w:rFonts w:ascii="Arial" w:hAnsi="Arial" w:cs="Arial"/>
        </w:rPr>
      </w:pPr>
      <w:r w:rsidRPr="008379A3">
        <w:rPr>
          <w:rFonts w:ascii="Arial" w:hAnsi="Arial" w:cs="Arial"/>
          <w:b/>
        </w:rPr>
        <w:t>SEXTO</w:t>
      </w:r>
      <w:r w:rsidRPr="008379A3">
        <w:rPr>
          <w:rFonts w:ascii="Arial" w:hAnsi="Arial" w:cs="Arial"/>
        </w:rPr>
        <w:t xml:space="preserve">.- </w:t>
      </w:r>
      <w:r w:rsidRPr="008379A3">
        <w:rPr>
          <w:rFonts w:ascii="Arial" w:hAnsi="Arial" w:cs="Arial"/>
          <w:b/>
        </w:rPr>
        <w:t>Estudio del fondo</w:t>
      </w:r>
      <w:r w:rsidRPr="008379A3">
        <w:rPr>
          <w:rFonts w:ascii="Arial" w:hAnsi="Arial" w:cs="Arial"/>
        </w:rPr>
        <w:t xml:space="preserve">. Esta Sala </w:t>
      </w:r>
      <w:r w:rsidR="00866508" w:rsidRPr="008379A3">
        <w:rPr>
          <w:rFonts w:ascii="Arial" w:hAnsi="Arial" w:cs="Arial"/>
        </w:rPr>
        <w:t>analiza</w:t>
      </w:r>
      <w:r>
        <w:rPr>
          <w:rFonts w:ascii="Arial" w:hAnsi="Arial" w:cs="Arial"/>
        </w:rPr>
        <w:t xml:space="preserve"> el contenido del</w:t>
      </w:r>
      <w:r w:rsidRPr="008379A3">
        <w:rPr>
          <w:rFonts w:ascii="Arial" w:hAnsi="Arial" w:cs="Arial"/>
        </w:rPr>
        <w:t xml:space="preserve"> acta</w:t>
      </w:r>
      <w:r>
        <w:rPr>
          <w:rFonts w:ascii="Arial" w:hAnsi="Arial" w:cs="Arial"/>
        </w:rPr>
        <w:t xml:space="preserve"> de </w:t>
      </w:r>
      <w:r w:rsidR="00924230">
        <w:rPr>
          <w:rFonts w:ascii="Arial" w:hAnsi="Arial" w:cs="Arial"/>
        </w:rPr>
        <w:t xml:space="preserve">infracción folio </w:t>
      </w:r>
      <w:r w:rsidR="00C47AAD">
        <w:rPr>
          <w:rFonts w:ascii="Arial" w:hAnsi="Arial" w:cs="Arial"/>
        </w:rPr>
        <w:t xml:space="preserve">***** </w:t>
      </w:r>
      <w:r w:rsidRPr="008379A3">
        <w:rPr>
          <w:rFonts w:ascii="Arial" w:hAnsi="Arial" w:cs="Arial"/>
        </w:rPr>
        <w:t xml:space="preserve">, de </w:t>
      </w:r>
      <w:r w:rsidR="00747733">
        <w:rPr>
          <w:rFonts w:ascii="Arial" w:hAnsi="Arial" w:cs="Arial"/>
        </w:rPr>
        <w:t>veintinueve</w:t>
      </w:r>
      <w:r w:rsidR="00924230">
        <w:rPr>
          <w:rFonts w:ascii="Arial" w:hAnsi="Arial" w:cs="Arial"/>
        </w:rPr>
        <w:t xml:space="preserve">  de </w:t>
      </w:r>
      <w:r w:rsidR="00747733">
        <w:rPr>
          <w:rFonts w:ascii="Arial" w:hAnsi="Arial" w:cs="Arial"/>
        </w:rPr>
        <w:t>enero</w:t>
      </w:r>
      <w:r>
        <w:rPr>
          <w:rFonts w:ascii="Arial" w:hAnsi="Arial" w:cs="Arial"/>
        </w:rPr>
        <w:t xml:space="preserve"> del  dos mil </w:t>
      </w:r>
      <w:r w:rsidR="00747733">
        <w:rPr>
          <w:rFonts w:ascii="Arial" w:hAnsi="Arial" w:cs="Arial"/>
        </w:rPr>
        <w:t>dieciocho</w:t>
      </w:r>
      <w:r>
        <w:rPr>
          <w:rFonts w:ascii="Arial" w:hAnsi="Arial" w:cs="Arial"/>
        </w:rPr>
        <w:t xml:space="preserve">, relacionada con </w:t>
      </w:r>
      <w:r w:rsidR="00747733">
        <w:rPr>
          <w:rFonts w:ascii="Arial" w:hAnsi="Arial" w:cs="Arial"/>
        </w:rPr>
        <w:t>la</w:t>
      </w:r>
      <w:r w:rsidR="00866508">
        <w:rPr>
          <w:rFonts w:ascii="Arial" w:hAnsi="Arial" w:cs="Arial"/>
        </w:rPr>
        <w:t xml:space="preserve"> </w:t>
      </w:r>
      <w:r w:rsidR="00747733">
        <w:rPr>
          <w:rFonts w:ascii="Arial" w:hAnsi="Arial" w:cs="Arial"/>
        </w:rPr>
        <w:t>motocicleta</w:t>
      </w:r>
      <w:r w:rsidR="00924230">
        <w:rPr>
          <w:rFonts w:ascii="Arial" w:hAnsi="Arial" w:cs="Arial"/>
        </w:rPr>
        <w:t xml:space="preserve">, marca </w:t>
      </w:r>
      <w:r w:rsidR="00501700">
        <w:rPr>
          <w:rFonts w:ascii="Arial" w:hAnsi="Arial" w:cs="Arial"/>
        </w:rPr>
        <w:t xml:space="preserve">***** </w:t>
      </w:r>
      <w:r w:rsidRPr="008379A3">
        <w:rPr>
          <w:rFonts w:ascii="Arial" w:hAnsi="Arial" w:cs="Arial"/>
        </w:rPr>
        <w:t>,</w:t>
      </w:r>
      <w:r w:rsidR="00250488">
        <w:rPr>
          <w:rFonts w:ascii="Arial" w:hAnsi="Arial" w:cs="Arial"/>
        </w:rPr>
        <w:t xml:space="preserve"> </w:t>
      </w:r>
      <w:r w:rsidRPr="008379A3">
        <w:rPr>
          <w:rFonts w:ascii="Arial" w:hAnsi="Arial" w:cs="Arial"/>
        </w:rPr>
        <w:t xml:space="preserve">color </w:t>
      </w:r>
      <w:r w:rsidR="002779CC">
        <w:rPr>
          <w:rFonts w:ascii="Arial" w:hAnsi="Arial" w:cs="Arial"/>
        </w:rPr>
        <w:t>*****</w:t>
      </w:r>
      <w:r w:rsidRPr="008379A3">
        <w:rPr>
          <w:rFonts w:ascii="Arial" w:hAnsi="Arial" w:cs="Arial"/>
        </w:rPr>
        <w:t>,</w:t>
      </w:r>
      <w:r w:rsidR="00866508">
        <w:rPr>
          <w:rFonts w:ascii="Arial" w:hAnsi="Arial" w:cs="Arial"/>
        </w:rPr>
        <w:t xml:space="preserve"> </w:t>
      </w:r>
      <w:r w:rsidR="00747733">
        <w:rPr>
          <w:rFonts w:ascii="Arial" w:hAnsi="Arial" w:cs="Arial"/>
        </w:rPr>
        <w:t xml:space="preserve">número de serie </w:t>
      </w:r>
      <w:r w:rsidR="00501700">
        <w:rPr>
          <w:rFonts w:ascii="Arial" w:hAnsi="Arial" w:cs="Arial"/>
        </w:rPr>
        <w:t xml:space="preserve">********** </w:t>
      </w:r>
      <w:r w:rsidR="00250488">
        <w:rPr>
          <w:rFonts w:ascii="Arial" w:hAnsi="Arial" w:cs="Arial"/>
        </w:rPr>
        <w:t xml:space="preserve">, levantada por </w:t>
      </w:r>
      <w:r w:rsidR="00747733">
        <w:rPr>
          <w:rFonts w:ascii="Arial" w:hAnsi="Arial" w:cs="Arial"/>
        </w:rPr>
        <w:t>el Polícia Vial adscrito</w:t>
      </w:r>
      <w:r w:rsidR="005E5AE1">
        <w:rPr>
          <w:rFonts w:ascii="Arial" w:hAnsi="Arial" w:cs="Arial"/>
        </w:rPr>
        <w:t xml:space="preserve"> a la Dirección de Seguridad Pública, Vialidad y Protección Civil del Municipio de San Jacinto Amilpas, Oaxaca</w:t>
      </w:r>
      <w:r w:rsidRPr="008379A3">
        <w:rPr>
          <w:rFonts w:ascii="Arial" w:hAnsi="Arial" w:cs="Arial"/>
        </w:rPr>
        <w:t>, la cual ha sido valorada. - - - - - - - - - - - - - - - - - - - - - - -</w:t>
      </w:r>
      <w:r w:rsidR="002779CC">
        <w:rPr>
          <w:rFonts w:ascii="Arial" w:hAnsi="Arial" w:cs="Arial"/>
        </w:rPr>
        <w:t xml:space="preserve"> - - - - - - - - - - - </w:t>
      </w:r>
      <w:r w:rsidRPr="008379A3">
        <w:rPr>
          <w:rFonts w:ascii="Arial" w:hAnsi="Arial" w:cs="Arial"/>
        </w:rPr>
        <w:t xml:space="preserve"> </w:t>
      </w:r>
    </w:p>
    <w:p w:rsidR="008D08D2" w:rsidRPr="008379A3" w:rsidRDefault="008D08D2" w:rsidP="008D08D2">
      <w:pPr>
        <w:spacing w:after="0"/>
        <w:ind w:firstLine="708"/>
        <w:jc w:val="both"/>
        <w:rPr>
          <w:rFonts w:ascii="Arial" w:hAnsi="Arial" w:cs="Arial"/>
        </w:rPr>
      </w:pPr>
    </w:p>
    <w:p w:rsidR="008D08D2" w:rsidRPr="008379A3" w:rsidRDefault="008D08D2" w:rsidP="00250488">
      <w:pPr>
        <w:spacing w:after="0"/>
        <w:ind w:firstLine="567"/>
        <w:jc w:val="both"/>
        <w:rPr>
          <w:rFonts w:ascii="Arial" w:hAnsi="Arial" w:cs="Arial"/>
        </w:rPr>
      </w:pPr>
      <w:r w:rsidRPr="001D6043">
        <w:rPr>
          <w:rFonts w:ascii="Arial" w:hAnsi="Arial" w:cs="Arial"/>
        </w:rPr>
        <w:t>Así, se aprecia que en el cuerpo de la infracción</w:t>
      </w:r>
      <w:r w:rsidR="00924230" w:rsidRPr="001D6043">
        <w:rPr>
          <w:rFonts w:ascii="Arial" w:hAnsi="Arial" w:cs="Arial"/>
        </w:rPr>
        <w:t xml:space="preserve"> de folio </w:t>
      </w:r>
      <w:r w:rsidR="00C47AAD">
        <w:rPr>
          <w:rFonts w:ascii="Arial" w:hAnsi="Arial" w:cs="Arial"/>
        </w:rPr>
        <w:t xml:space="preserve">***** </w:t>
      </w:r>
      <w:r w:rsidR="00CB6553" w:rsidRPr="001D6043">
        <w:rPr>
          <w:rFonts w:ascii="Arial" w:hAnsi="Arial" w:cs="Arial"/>
        </w:rPr>
        <w:t xml:space="preserve"> </w:t>
      </w:r>
      <w:r w:rsidR="00250488" w:rsidRPr="001D6043">
        <w:rPr>
          <w:rFonts w:ascii="Arial" w:hAnsi="Arial" w:cs="Arial"/>
        </w:rPr>
        <w:t xml:space="preserve"> </w:t>
      </w:r>
      <w:r w:rsidRPr="001D6043">
        <w:rPr>
          <w:rFonts w:ascii="Arial" w:hAnsi="Arial" w:cs="Arial"/>
        </w:rPr>
        <w:t>en cuestión, si bien en el apartado de</w:t>
      </w:r>
      <w:r w:rsidR="00E53F9A" w:rsidRPr="001D6043">
        <w:rPr>
          <w:rFonts w:ascii="Arial" w:hAnsi="Arial" w:cs="Arial"/>
        </w:rPr>
        <w:t xml:space="preserve"> </w:t>
      </w:r>
      <w:r w:rsidR="001D6043">
        <w:rPr>
          <w:rFonts w:ascii="Arial" w:hAnsi="Arial" w:cs="Arial"/>
        </w:rPr>
        <w:t>motivo de la detención del vehiculo señalo</w:t>
      </w:r>
      <w:r w:rsidR="00250488" w:rsidRPr="001D6043">
        <w:rPr>
          <w:rFonts w:ascii="Arial" w:hAnsi="Arial" w:cs="Arial"/>
        </w:rPr>
        <w:t xml:space="preserve"> “</w:t>
      </w:r>
      <w:r w:rsidR="001D6043">
        <w:rPr>
          <w:rFonts w:ascii="Arial" w:hAnsi="Arial" w:cs="Arial"/>
        </w:rPr>
        <w:t>FALTA DE TARJETA DE CIRCULACIÓN” “FALTA DE LICENCIA DE MANEJAR</w:t>
      </w:r>
      <w:r w:rsidR="00250488" w:rsidRPr="001D6043">
        <w:rPr>
          <w:rFonts w:ascii="Arial" w:hAnsi="Arial" w:cs="Arial"/>
        </w:rPr>
        <w:t>”</w:t>
      </w:r>
      <w:r w:rsidR="001D6043">
        <w:rPr>
          <w:rFonts w:ascii="Arial" w:hAnsi="Arial" w:cs="Arial"/>
        </w:rPr>
        <w:t xml:space="preserve"> “FALTA DE PLACAS, LAS LLEVA OCULTAS O SE ENCUENTREN ALTERADAS</w:t>
      </w:r>
      <w:r w:rsidRPr="001D6043">
        <w:rPr>
          <w:rFonts w:ascii="Arial" w:hAnsi="Arial" w:cs="Arial"/>
        </w:rPr>
        <w:t>; en motiv</w:t>
      </w:r>
      <w:r w:rsidR="001D6043">
        <w:rPr>
          <w:rFonts w:ascii="Arial" w:hAnsi="Arial" w:cs="Arial"/>
        </w:rPr>
        <w:t>o de la infracción</w:t>
      </w:r>
      <w:r w:rsidRPr="001D6043">
        <w:rPr>
          <w:rFonts w:ascii="Arial" w:hAnsi="Arial" w:cs="Arial"/>
        </w:rPr>
        <w:t xml:space="preserve"> </w:t>
      </w:r>
      <w:r w:rsidR="001D6043">
        <w:rPr>
          <w:rFonts w:ascii="Arial" w:hAnsi="Arial" w:cs="Arial"/>
        </w:rPr>
        <w:t>no índico nada</w:t>
      </w:r>
      <w:r w:rsidRPr="001D6043">
        <w:rPr>
          <w:rFonts w:ascii="Arial" w:hAnsi="Arial" w:cs="Arial"/>
        </w:rPr>
        <w:t>;</w:t>
      </w:r>
      <w:r w:rsidR="001D6043">
        <w:rPr>
          <w:rFonts w:ascii="Arial" w:hAnsi="Arial" w:cs="Arial"/>
        </w:rPr>
        <w:t xml:space="preserve"> por lo que se aprecia que</w:t>
      </w:r>
      <w:r w:rsidRPr="001D6043">
        <w:rPr>
          <w:rFonts w:ascii="Arial" w:hAnsi="Arial" w:cs="Arial"/>
        </w:rPr>
        <w:t xml:space="preserv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w:t>
      </w:r>
      <w:r w:rsidR="00250488" w:rsidRPr="001D6043">
        <w:rPr>
          <w:rFonts w:ascii="Arial" w:hAnsi="Arial" w:cs="Arial"/>
        </w:rPr>
        <w:t>ón e imposición de la sanción consistente en la retención de la garantía</w:t>
      </w:r>
      <w:r w:rsidR="001D6043">
        <w:rPr>
          <w:rFonts w:ascii="Arial" w:hAnsi="Arial" w:cs="Arial"/>
        </w:rPr>
        <w:t xml:space="preserve"> ahora devolución del pago de la multa</w:t>
      </w:r>
      <w:r w:rsidRPr="001D6043">
        <w:rPr>
          <w:rFonts w:ascii="Arial" w:hAnsi="Arial" w:cs="Arial"/>
        </w:rPr>
        <w:t>; es decir</w:t>
      </w:r>
      <w:r w:rsidRPr="00CB6553">
        <w:rPr>
          <w:rFonts w:ascii="Arial" w:hAnsi="Arial" w:cs="Arial"/>
          <w:color w:val="C00000"/>
        </w:rPr>
        <w:t xml:space="preserve">, </w:t>
      </w:r>
      <w:r w:rsidRPr="001D6043">
        <w:rPr>
          <w:rFonts w:ascii="Arial" w:hAnsi="Arial" w:cs="Arial"/>
        </w:rPr>
        <w:t>carece también de un señalamiento expreso y motivación de las sanciones consecuentes</w:t>
      </w:r>
      <w:r w:rsidRPr="008379A3">
        <w:rPr>
          <w:rFonts w:ascii="Arial" w:hAnsi="Arial" w:cs="Arial"/>
        </w:rPr>
        <w:t xml:space="preserve">. Esta conducta omisa de la autoridad demandada encuadra  en la fracción V del artículo </w:t>
      </w:r>
      <w:r w:rsidR="001D6043">
        <w:rPr>
          <w:rFonts w:ascii="Arial" w:hAnsi="Arial" w:cs="Arial"/>
        </w:rPr>
        <w:t>1</w:t>
      </w:r>
      <w:r w:rsidRPr="008379A3">
        <w:rPr>
          <w:rFonts w:ascii="Arial" w:hAnsi="Arial" w:cs="Arial"/>
        </w:rPr>
        <w:t>7</w:t>
      </w:r>
      <w:r w:rsidRPr="008379A3">
        <w:rPr>
          <w:rStyle w:val="Refdenotaalpie"/>
          <w:rFonts w:ascii="Arial" w:hAnsi="Arial" w:cs="Arial"/>
        </w:rPr>
        <w:footnoteReference w:id="2"/>
      </w:r>
      <w:r w:rsidRPr="008379A3">
        <w:rPr>
          <w:rFonts w:ascii="Arial" w:hAnsi="Arial" w:cs="Arial"/>
        </w:rPr>
        <w:t xml:space="preserve"> de la Ley de </w:t>
      </w:r>
      <w:r w:rsidR="001D6043">
        <w:rPr>
          <w:rFonts w:ascii="Arial" w:hAnsi="Arial" w:cs="Arial"/>
        </w:rPr>
        <w:t xml:space="preserve">Procedimiento y </w:t>
      </w:r>
      <w:r w:rsidRPr="008379A3">
        <w:rPr>
          <w:rFonts w:ascii="Arial" w:hAnsi="Arial" w:cs="Arial"/>
        </w:rPr>
        <w:t xml:space="preserve">Justicia Administrativa para el Estado, pues se trata de un elemento de </w:t>
      </w:r>
      <w:r w:rsidRPr="008379A3">
        <w:rPr>
          <w:rFonts w:ascii="Arial" w:hAnsi="Arial" w:cs="Arial"/>
        </w:rPr>
        <w:lastRenderedPageBreak/>
        <w:t xml:space="preserve">validez que debe revestir todo acto administrativo, como el aquí impugnado, por lo que resulta a todas luces </w:t>
      </w:r>
      <w:r w:rsidRPr="005D3D07">
        <w:rPr>
          <w:rFonts w:ascii="Arial" w:hAnsi="Arial" w:cs="Arial"/>
          <w:b/>
        </w:rPr>
        <w:t>ilegal.</w:t>
      </w:r>
      <w:r w:rsidRPr="008379A3">
        <w:rPr>
          <w:rFonts w:ascii="Arial" w:hAnsi="Arial" w:cs="Arial"/>
        </w:rPr>
        <w:t xml:space="preserve"> - - - -</w:t>
      </w:r>
      <w:r>
        <w:rPr>
          <w:rFonts w:ascii="Arial" w:hAnsi="Arial" w:cs="Arial"/>
        </w:rPr>
        <w:t xml:space="preserve"> - - -  - - - - - -</w:t>
      </w:r>
      <w:r w:rsidR="005D3D07">
        <w:rPr>
          <w:rFonts w:ascii="Arial" w:hAnsi="Arial" w:cs="Arial"/>
        </w:rPr>
        <w:t xml:space="preserve"> - - - - - - - - - - - - - - -</w:t>
      </w:r>
      <w:r w:rsidR="00250488">
        <w:rPr>
          <w:rFonts w:ascii="Arial" w:hAnsi="Arial" w:cs="Arial"/>
        </w:rPr>
        <w:t xml:space="preserve"> - - - - - - - - - - - - - - - - -</w:t>
      </w:r>
    </w:p>
    <w:p w:rsidR="008D08D2" w:rsidRPr="008379A3" w:rsidRDefault="008D08D2" w:rsidP="008D08D2">
      <w:pPr>
        <w:spacing w:after="0"/>
        <w:jc w:val="both"/>
        <w:rPr>
          <w:rFonts w:ascii="Arial" w:hAnsi="Arial" w:cs="Arial"/>
        </w:rPr>
      </w:pPr>
    </w:p>
    <w:p w:rsidR="008D08D2" w:rsidRPr="008379A3" w:rsidRDefault="008D08D2" w:rsidP="008D08D2">
      <w:pPr>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falta de fundamentación y</w:t>
      </w:r>
      <w:r>
        <w:rPr>
          <w:rFonts w:ascii="Arial" w:hAnsi="Arial" w:cs="Arial"/>
        </w:rPr>
        <w:t xml:space="preserve"> moti</w:t>
      </w:r>
      <w:r w:rsidR="001D6043">
        <w:rPr>
          <w:rFonts w:ascii="Arial" w:hAnsi="Arial" w:cs="Arial"/>
        </w:rPr>
        <w:t>vación de la que adolece la</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3"/>
      </w:r>
      <w:r w:rsidRPr="008379A3">
        <w:rPr>
          <w:rFonts w:ascii="Arial" w:hAnsi="Arial" w:cs="Arial"/>
        </w:rPr>
        <w:t>” - - - - - - - - - - -</w:t>
      </w:r>
      <w:r>
        <w:rPr>
          <w:rFonts w:ascii="Arial" w:hAnsi="Arial" w:cs="Arial"/>
        </w:rPr>
        <w:t xml:space="preserve"> - - - - - - - - - - - - - - - - - - - - - - -</w:t>
      </w:r>
      <w:r w:rsidR="001D6043">
        <w:rPr>
          <w:rFonts w:ascii="Arial" w:hAnsi="Arial" w:cs="Arial"/>
        </w:rPr>
        <w:t xml:space="preserve"> - - - - - - - - - - - - - </w:t>
      </w:r>
      <w:r>
        <w:rPr>
          <w:rFonts w:ascii="Arial" w:hAnsi="Arial" w:cs="Arial"/>
        </w:rPr>
        <w:t xml:space="preserve"> </w:t>
      </w:r>
    </w:p>
    <w:p w:rsidR="008D08D2" w:rsidRPr="008379A3" w:rsidRDefault="008D08D2" w:rsidP="008D08D2">
      <w:pPr>
        <w:spacing w:after="0"/>
        <w:jc w:val="both"/>
        <w:rPr>
          <w:rFonts w:ascii="Arial" w:hAnsi="Arial" w:cs="Arial"/>
          <w:i/>
        </w:rPr>
      </w:pPr>
    </w:p>
    <w:p w:rsidR="008D08D2" w:rsidRDefault="008D08D2" w:rsidP="008D08D2">
      <w:pPr>
        <w:spacing w:after="0"/>
        <w:ind w:firstLine="567"/>
        <w:jc w:val="both"/>
        <w:rPr>
          <w:rFonts w:ascii="Arial" w:hAnsi="Arial" w:cs="Arial"/>
        </w:rPr>
      </w:pPr>
      <w:r w:rsidRPr="008379A3">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8D08D2" w:rsidRDefault="008D08D2" w:rsidP="008D08D2">
      <w:pPr>
        <w:spacing w:after="0"/>
        <w:ind w:firstLine="567"/>
        <w:jc w:val="both"/>
        <w:rPr>
          <w:rFonts w:ascii="Arial" w:hAnsi="Arial" w:cs="Arial"/>
        </w:rPr>
      </w:pPr>
    </w:p>
    <w:p w:rsidR="008D08D2" w:rsidRPr="008379A3" w:rsidRDefault="008D08D2" w:rsidP="008D08D2">
      <w:pPr>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p>
    <w:p w:rsidR="008D08D2" w:rsidRPr="008379A3" w:rsidRDefault="008D08D2" w:rsidP="008D08D2">
      <w:pPr>
        <w:spacing w:after="0"/>
        <w:ind w:left="1134" w:right="616"/>
        <w:jc w:val="both"/>
        <w:rPr>
          <w:rFonts w:ascii="Arial" w:hAnsi="Arial" w:cs="Arial"/>
          <w:i/>
        </w:rPr>
      </w:pPr>
    </w:p>
    <w:p w:rsidR="008D08D2" w:rsidRPr="008379A3" w:rsidRDefault="001D6043" w:rsidP="008D08D2">
      <w:pPr>
        <w:spacing w:after="0"/>
        <w:ind w:left="567" w:right="616"/>
        <w:jc w:val="both"/>
        <w:rPr>
          <w:rFonts w:ascii="Arial" w:hAnsi="Arial" w:cs="Arial"/>
          <w:b/>
          <w:i/>
        </w:rPr>
      </w:pPr>
      <w:r>
        <w:rPr>
          <w:rFonts w:ascii="Arial" w:hAnsi="Arial" w:cs="Arial"/>
          <w:b/>
          <w:i/>
        </w:rPr>
        <w:t>“</w:t>
      </w:r>
      <w:r w:rsidR="008D08D2" w:rsidRPr="008379A3">
        <w:rPr>
          <w:rFonts w:ascii="Arial" w:hAnsi="Arial" w:cs="Arial"/>
          <w:b/>
          <w:i/>
        </w:rPr>
        <w:t>FUNDAMENTACION Y MOTIVACION.</w:t>
      </w:r>
    </w:p>
    <w:p w:rsidR="008D08D2" w:rsidRPr="008379A3" w:rsidRDefault="008D08D2" w:rsidP="008D08D2">
      <w:pPr>
        <w:spacing w:after="0"/>
        <w:ind w:left="567" w:right="616"/>
        <w:jc w:val="both"/>
        <w:rPr>
          <w:rFonts w:ascii="Arial" w:hAnsi="Arial" w:cs="Arial"/>
          <w:i/>
        </w:rPr>
      </w:pPr>
    </w:p>
    <w:p w:rsidR="008D08D2" w:rsidRPr="008379A3" w:rsidRDefault="008D08D2" w:rsidP="008D08D2">
      <w:pPr>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1D6043">
        <w:rPr>
          <w:rFonts w:ascii="Arial" w:hAnsi="Arial" w:cs="Arial"/>
          <w:i/>
        </w:rPr>
        <w:t>”</w:t>
      </w:r>
      <w:r w:rsidRPr="008379A3">
        <w:rPr>
          <w:rFonts w:ascii="Arial" w:hAnsi="Arial" w:cs="Arial"/>
          <w:i/>
        </w:rPr>
        <w:t>.</w:t>
      </w:r>
    </w:p>
    <w:p w:rsidR="008D08D2" w:rsidRPr="008379A3" w:rsidRDefault="008D08D2" w:rsidP="008D08D2">
      <w:pPr>
        <w:spacing w:after="0"/>
        <w:jc w:val="both"/>
        <w:rPr>
          <w:rFonts w:ascii="Arial" w:hAnsi="Arial" w:cs="Arial"/>
          <w:color w:val="FF0000"/>
        </w:rPr>
      </w:pPr>
    </w:p>
    <w:p w:rsidR="008D08D2" w:rsidRPr="001D6043" w:rsidRDefault="008D08D2" w:rsidP="001D6043">
      <w:pPr>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p>
    <w:p w:rsidR="008D08D2" w:rsidRPr="008379A3" w:rsidRDefault="008D08D2" w:rsidP="008D08D2">
      <w:pPr>
        <w:spacing w:after="0"/>
        <w:jc w:val="both"/>
        <w:rPr>
          <w:rFonts w:ascii="Arial" w:hAnsi="Arial" w:cs="Arial"/>
          <w:b/>
          <w:noProof/>
        </w:rPr>
      </w:pPr>
    </w:p>
    <w:p w:rsidR="008D08D2" w:rsidRPr="008379A3" w:rsidRDefault="001D6043" w:rsidP="008D08D2">
      <w:pPr>
        <w:spacing w:after="0"/>
        <w:ind w:left="709" w:right="758"/>
        <w:jc w:val="both"/>
        <w:rPr>
          <w:rFonts w:ascii="Arial" w:hAnsi="Arial" w:cs="Arial"/>
          <w:b/>
          <w:i/>
          <w:noProof/>
        </w:rPr>
      </w:pPr>
      <w:r>
        <w:rPr>
          <w:rFonts w:ascii="Arial" w:hAnsi="Arial" w:cs="Arial"/>
          <w:b/>
          <w:i/>
          <w:noProof/>
        </w:rPr>
        <w:t>“</w:t>
      </w:r>
      <w:r w:rsidR="008D08D2" w:rsidRPr="008379A3">
        <w:rPr>
          <w:rFonts w:ascii="Arial" w:hAnsi="Arial" w:cs="Arial"/>
          <w:b/>
          <w:i/>
          <w:noProof/>
        </w:rPr>
        <w:t>FUNDAMENTACION Y MOTIVACION DE LOS ACTOS ADMINISTRATIVOS.</w:t>
      </w:r>
    </w:p>
    <w:p w:rsidR="008D08D2" w:rsidRPr="008379A3" w:rsidRDefault="008D08D2" w:rsidP="008D08D2">
      <w:pPr>
        <w:spacing w:after="0"/>
        <w:ind w:left="709" w:right="758"/>
        <w:jc w:val="both"/>
        <w:rPr>
          <w:rFonts w:ascii="Arial" w:hAnsi="Arial" w:cs="Arial"/>
          <w:i/>
          <w:noProof/>
        </w:rPr>
      </w:pPr>
      <w:r w:rsidRPr="008379A3">
        <w:rPr>
          <w:rFonts w:ascii="Arial" w:hAnsi="Arial" w:cs="Arial"/>
          <w:i/>
          <w:noProof/>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w:t>
      </w:r>
      <w:r w:rsidRPr="008379A3">
        <w:rPr>
          <w:rFonts w:ascii="Arial" w:hAnsi="Arial" w:cs="Arial"/>
          <w:i/>
          <w:noProof/>
        </w:rPr>
        <w:lastRenderedPageBreak/>
        <w:t>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1D6043">
        <w:rPr>
          <w:rFonts w:ascii="Arial" w:hAnsi="Arial" w:cs="Arial"/>
          <w:i/>
          <w:noProof/>
        </w:rPr>
        <w:t>”</w:t>
      </w:r>
      <w:r w:rsidRPr="008379A3">
        <w:rPr>
          <w:rFonts w:ascii="Arial" w:hAnsi="Arial" w:cs="Arial"/>
          <w:i/>
          <w:noProof/>
        </w:rPr>
        <w:t>.</w:t>
      </w:r>
    </w:p>
    <w:p w:rsidR="001A0612" w:rsidRDefault="001A0612" w:rsidP="008D08D2">
      <w:pPr>
        <w:spacing w:after="0"/>
        <w:jc w:val="both"/>
        <w:rPr>
          <w:rFonts w:ascii="Arial" w:hAnsi="Arial" w:cs="Arial"/>
        </w:rPr>
      </w:pPr>
    </w:p>
    <w:p w:rsidR="001A0612" w:rsidRPr="001F0AA4" w:rsidRDefault="001A0612" w:rsidP="001A0612">
      <w:pPr>
        <w:spacing w:after="0" w:line="360" w:lineRule="auto"/>
        <w:ind w:firstLine="567"/>
        <w:jc w:val="both"/>
        <w:rPr>
          <w:rFonts w:ascii="Arial" w:hAnsi="Arial" w:cs="Arial"/>
        </w:rPr>
      </w:pP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p>
    <w:p w:rsidR="001A0612" w:rsidRPr="001F0AA4" w:rsidRDefault="001A0612" w:rsidP="001A0612">
      <w:pPr>
        <w:spacing w:after="0" w:line="360" w:lineRule="auto"/>
        <w:ind w:left="709" w:right="616" w:hanging="1"/>
        <w:jc w:val="both"/>
        <w:rPr>
          <w:rFonts w:ascii="Arial" w:hAnsi="Arial" w:cs="Arial"/>
          <w:b/>
        </w:rPr>
      </w:pPr>
    </w:p>
    <w:p w:rsidR="001A0612" w:rsidRPr="00CA0A31" w:rsidRDefault="001A0612" w:rsidP="001A0612">
      <w:pPr>
        <w:spacing w:after="0"/>
        <w:ind w:left="709" w:right="616"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1A0612" w:rsidRPr="00CA0A31" w:rsidRDefault="001A0612" w:rsidP="001A0612">
      <w:pPr>
        <w:spacing w:after="0"/>
        <w:ind w:right="616"/>
        <w:jc w:val="both"/>
        <w:rPr>
          <w:rFonts w:ascii="Arial" w:hAnsi="Arial" w:cs="Arial"/>
          <w:i/>
        </w:rPr>
      </w:pPr>
    </w:p>
    <w:p w:rsidR="001A0612" w:rsidRPr="00CA0A31" w:rsidRDefault="001A0612" w:rsidP="001A0612">
      <w:pPr>
        <w:spacing w:after="0"/>
        <w:ind w:left="708" w:right="616"/>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w:t>
      </w:r>
      <w:r w:rsidRPr="001A0612">
        <w:rPr>
          <w:rFonts w:ascii="Arial" w:hAnsi="Arial" w:cs="Arial"/>
          <w:i/>
        </w:rPr>
        <w:t>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w:t>
      </w:r>
      <w:r w:rsidRPr="00CA0A31">
        <w:rPr>
          <w:rFonts w:ascii="Arial" w:hAnsi="Arial" w:cs="Arial"/>
          <w:i/>
        </w:rPr>
        <w:t>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1A0612" w:rsidRDefault="001A0612" w:rsidP="001D6043">
      <w:pPr>
        <w:spacing w:after="0" w:line="360" w:lineRule="auto"/>
        <w:jc w:val="both"/>
        <w:rPr>
          <w:rFonts w:ascii="Arial" w:hAnsi="Arial" w:cs="Arial"/>
        </w:rPr>
      </w:pPr>
    </w:p>
    <w:p w:rsidR="001A0612" w:rsidRDefault="001A0612" w:rsidP="00D07CB4">
      <w:pPr>
        <w:spacing w:after="0" w:line="360" w:lineRule="auto"/>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D07CB4">
        <w:rPr>
          <w:rFonts w:ascii="Arial" w:hAnsi="Arial" w:cs="Arial"/>
        </w:rPr>
        <w:t xml:space="preserve">el </w:t>
      </w:r>
      <w:r w:rsidR="001D6043">
        <w:rPr>
          <w:rFonts w:ascii="Arial" w:hAnsi="Arial" w:cs="Arial"/>
        </w:rPr>
        <w:t>Policia Vial adscrito a la Dirección de Seguridad Pública, Vialidad y Protección Civil del Municipio de San Jacinto Amilpas, Oaxaca</w:t>
      </w:r>
      <w:r>
        <w:rPr>
          <w:rFonts w:ascii="Arial" w:hAnsi="Arial" w:cs="Arial"/>
        </w:rPr>
        <w:t>,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1A0612" w:rsidRDefault="001A0612" w:rsidP="001A0612">
      <w:pPr>
        <w:spacing w:after="0" w:line="360" w:lineRule="auto"/>
        <w:ind w:firstLine="567"/>
        <w:jc w:val="both"/>
        <w:rPr>
          <w:rFonts w:ascii="Arial" w:hAnsi="Arial" w:cs="Arial"/>
        </w:rPr>
      </w:pPr>
    </w:p>
    <w:p w:rsidR="001A0612" w:rsidRPr="007F2A6B" w:rsidRDefault="001A0612" w:rsidP="001A0612">
      <w:pPr>
        <w:spacing w:after="0"/>
        <w:ind w:left="567" w:right="616"/>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1A0612" w:rsidRPr="007F2A6B" w:rsidRDefault="001A0612" w:rsidP="001A0612">
      <w:pPr>
        <w:spacing w:after="0"/>
        <w:ind w:left="567" w:right="616"/>
        <w:jc w:val="both"/>
        <w:rPr>
          <w:rFonts w:ascii="Arial" w:hAnsi="Arial" w:cs="Arial"/>
          <w:i/>
        </w:rPr>
      </w:pPr>
    </w:p>
    <w:p w:rsidR="001A0612" w:rsidRPr="007F2A6B" w:rsidRDefault="001A0612" w:rsidP="001A0612">
      <w:pPr>
        <w:spacing w:after="0"/>
        <w:ind w:left="567" w:right="616"/>
        <w:jc w:val="both"/>
        <w:rPr>
          <w:rFonts w:ascii="Arial" w:hAnsi="Arial" w:cs="Arial"/>
          <w:i/>
        </w:rPr>
      </w:pPr>
      <w:r w:rsidRPr="007F2A6B">
        <w:rPr>
          <w:rFonts w:ascii="Arial" w:hAnsi="Arial" w:cs="Arial"/>
          <w:i/>
        </w:rPr>
        <w:lastRenderedPageBreak/>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1A0612" w:rsidRDefault="001A0612" w:rsidP="001A0612">
      <w:pPr>
        <w:spacing w:after="0"/>
        <w:ind w:firstLine="708"/>
        <w:jc w:val="both"/>
        <w:rPr>
          <w:rFonts w:ascii="Arial" w:hAnsi="Arial" w:cs="Arial"/>
        </w:rPr>
      </w:pPr>
    </w:p>
    <w:p w:rsidR="001A0612" w:rsidRDefault="001A0612" w:rsidP="008D08D2">
      <w:pPr>
        <w:spacing w:after="0"/>
        <w:jc w:val="both"/>
        <w:rPr>
          <w:rFonts w:ascii="Arial" w:hAnsi="Arial" w:cs="Arial"/>
        </w:rPr>
      </w:pPr>
    </w:p>
    <w:p w:rsidR="008D08D2" w:rsidRPr="008379A3" w:rsidRDefault="008D08D2" w:rsidP="001D6043">
      <w:pPr>
        <w:spacing w:after="0"/>
        <w:ind w:firstLine="567"/>
        <w:jc w:val="both"/>
        <w:rPr>
          <w:rFonts w:ascii="Arial" w:hAnsi="Arial" w:cs="Arial"/>
        </w:rPr>
      </w:pPr>
      <w:r w:rsidRPr="008379A3">
        <w:rPr>
          <w:rFonts w:ascii="Arial" w:hAnsi="Arial" w:cs="Arial"/>
        </w:rPr>
        <w:t xml:space="preserve">En ese sentido debemos darle la cabal interpretación al artículo </w:t>
      </w:r>
      <w:r w:rsidR="001D6043">
        <w:rPr>
          <w:rFonts w:ascii="Arial" w:hAnsi="Arial" w:cs="Arial"/>
        </w:rPr>
        <w:t>1</w:t>
      </w:r>
      <w:r w:rsidRPr="008379A3">
        <w:rPr>
          <w:rFonts w:ascii="Arial" w:hAnsi="Arial" w:cs="Arial"/>
        </w:rPr>
        <w:t xml:space="preserve">7 de  la Ley de la materia, mismo que  señala entre otros, como requisito de validez de todo  acto administrativo, que debe estar fundado y motivado, lo que reitera el reglamento de Vialidad para el Municipio de </w:t>
      </w:r>
      <w:r w:rsidR="00D07CB4">
        <w:rPr>
          <w:rFonts w:ascii="Arial" w:hAnsi="Arial" w:cs="Arial"/>
        </w:rPr>
        <w:t>San</w:t>
      </w:r>
      <w:r w:rsidR="007023C0">
        <w:rPr>
          <w:rFonts w:ascii="Arial" w:hAnsi="Arial" w:cs="Arial"/>
        </w:rPr>
        <w:t xml:space="preserve"> Jacinto Amilpas</w:t>
      </w:r>
      <w:r w:rsidR="00D07CB4">
        <w:rPr>
          <w:rFonts w:ascii="Arial" w:hAnsi="Arial" w:cs="Arial"/>
        </w:rPr>
        <w:t>, Oaxaca</w:t>
      </w:r>
      <w:r w:rsidRPr="008379A3">
        <w:rPr>
          <w:rFonts w:ascii="Arial" w:hAnsi="Arial" w:cs="Arial"/>
        </w:rPr>
        <w:t>, lo que en el caso no acontece, puesto que el acta de infracción impugnada, se levantó sin fundamento ni motivación en la jurisdicción del mismo, por</w:t>
      </w:r>
      <w:r w:rsidR="00D07CB4">
        <w:rPr>
          <w:rFonts w:ascii="Arial" w:hAnsi="Arial" w:cs="Arial"/>
        </w:rPr>
        <w:t xml:space="preserve"> </w:t>
      </w:r>
      <w:r w:rsidR="007023C0">
        <w:rPr>
          <w:rFonts w:ascii="Arial" w:hAnsi="Arial" w:cs="Arial"/>
        </w:rPr>
        <w:t>el Polícia Vial Adscrito a la Dirección de Seguridad Pública, Vialidad y Protección Civil del Municipio de San Jacinto Amilpas</w:t>
      </w:r>
      <w:r w:rsidR="00D07CB4" w:rsidRPr="00CE1040">
        <w:rPr>
          <w:rFonts w:ascii="Arial" w:hAnsi="Arial" w:cs="Arial"/>
        </w:rPr>
        <w:t>, Oaxaca</w:t>
      </w:r>
      <w:r w:rsidRPr="008379A3">
        <w:rPr>
          <w:rFonts w:ascii="Arial" w:hAnsi="Arial" w:cs="Arial"/>
        </w:rPr>
        <w:t xml:space="preserve">, como se desprende de la propia acta de infracción. Conducta que sin duda encuadra en la omisión de los elementos de validez que señala el mencionado artículo </w:t>
      </w:r>
      <w:r w:rsidR="007023C0">
        <w:rPr>
          <w:rFonts w:ascii="Arial" w:hAnsi="Arial" w:cs="Arial"/>
        </w:rPr>
        <w:t>1</w:t>
      </w:r>
      <w:r w:rsidRPr="008379A3">
        <w:rPr>
          <w:rFonts w:ascii="Arial" w:hAnsi="Arial" w:cs="Arial"/>
        </w:rPr>
        <w:t xml:space="preserve">7 fracción V de la Ley de </w:t>
      </w:r>
      <w:r w:rsidR="007023C0">
        <w:rPr>
          <w:rFonts w:ascii="Arial" w:hAnsi="Arial" w:cs="Arial"/>
        </w:rPr>
        <w:t xml:space="preserve">Procedimiento y </w:t>
      </w:r>
      <w:r w:rsidRPr="008379A3">
        <w:rPr>
          <w:rFonts w:ascii="Arial" w:hAnsi="Arial" w:cs="Arial"/>
        </w:rPr>
        <w:t xml:space="preserve">Justicia Administrativa para el Estado, que todo acto administrativo debe revestir, como el de la especie; por lo que resulta ilegal. - - - - - </w:t>
      </w:r>
      <w:r w:rsidR="00D07CB4">
        <w:rPr>
          <w:rFonts w:ascii="Arial" w:hAnsi="Arial" w:cs="Arial"/>
        </w:rPr>
        <w:t xml:space="preserve">- - </w:t>
      </w:r>
    </w:p>
    <w:p w:rsidR="008D08D2" w:rsidRPr="008379A3" w:rsidRDefault="008D08D2" w:rsidP="008D08D2">
      <w:pPr>
        <w:spacing w:after="0"/>
        <w:jc w:val="both"/>
        <w:rPr>
          <w:rFonts w:ascii="Arial" w:hAnsi="Arial" w:cs="Arial"/>
        </w:rPr>
      </w:pPr>
    </w:p>
    <w:p w:rsidR="008D08D2" w:rsidRDefault="008D08D2" w:rsidP="008D08D2">
      <w:pPr>
        <w:spacing w:after="0"/>
        <w:jc w:val="both"/>
        <w:rPr>
          <w:rFonts w:ascii="Arial" w:hAnsi="Arial" w:cs="Arial"/>
        </w:rPr>
      </w:pPr>
      <w:r w:rsidRPr="008379A3">
        <w:rPr>
          <w:rFonts w:ascii="Arial" w:hAnsi="Arial" w:cs="Arial"/>
        </w:rPr>
        <w:t xml:space="preserve">         Por lo expuesto, resulta procedente, conforme a la fracción II del artículo </w:t>
      </w:r>
      <w:r w:rsidR="007023C0">
        <w:rPr>
          <w:rFonts w:ascii="Arial" w:hAnsi="Arial" w:cs="Arial"/>
        </w:rPr>
        <w:t>20</w:t>
      </w:r>
      <w:r w:rsidRPr="008379A3">
        <w:rPr>
          <w:rFonts w:ascii="Arial" w:hAnsi="Arial" w:cs="Arial"/>
        </w:rPr>
        <w:t>8</w:t>
      </w:r>
      <w:r w:rsidRPr="008379A3">
        <w:rPr>
          <w:rStyle w:val="Refdenotaalpie"/>
          <w:rFonts w:ascii="Arial" w:hAnsi="Arial" w:cs="Arial"/>
        </w:rPr>
        <w:footnoteReference w:id="4"/>
      </w:r>
      <w:r w:rsidRPr="008379A3">
        <w:rPr>
          <w:rFonts w:ascii="Arial" w:hAnsi="Arial" w:cs="Arial"/>
        </w:rPr>
        <w:t xml:space="preserve"> de la Ley de la materia, decla</w:t>
      </w:r>
      <w:r>
        <w:rPr>
          <w:rFonts w:ascii="Arial" w:hAnsi="Arial" w:cs="Arial"/>
        </w:rPr>
        <w:t>rar la NULIDAD LISA Y LLANA  del</w:t>
      </w:r>
      <w:r w:rsidRPr="008379A3">
        <w:rPr>
          <w:rFonts w:ascii="Arial" w:hAnsi="Arial" w:cs="Arial"/>
        </w:rPr>
        <w:t xml:space="preserve"> acta </w:t>
      </w:r>
      <w:r>
        <w:rPr>
          <w:rFonts w:ascii="Arial" w:hAnsi="Arial" w:cs="Arial"/>
        </w:rPr>
        <w:t>de infr</w:t>
      </w:r>
      <w:r w:rsidR="0017437E">
        <w:rPr>
          <w:rFonts w:ascii="Arial" w:hAnsi="Arial" w:cs="Arial"/>
        </w:rPr>
        <w:t xml:space="preserve">acción de tránsito </w:t>
      </w:r>
      <w:r w:rsidR="00D46B56">
        <w:rPr>
          <w:rFonts w:ascii="Arial" w:hAnsi="Arial" w:cs="Arial"/>
          <w:b/>
        </w:rPr>
        <w:t xml:space="preserve">folio </w:t>
      </w:r>
      <w:r w:rsidR="00C47AAD">
        <w:rPr>
          <w:rFonts w:ascii="Arial" w:hAnsi="Arial" w:cs="Arial"/>
          <w:b/>
        </w:rPr>
        <w:t xml:space="preserve">***** </w:t>
      </w:r>
      <w:r>
        <w:rPr>
          <w:rFonts w:ascii="Arial" w:hAnsi="Arial" w:cs="Arial"/>
        </w:rPr>
        <w:t xml:space="preserve"> de fecha</w:t>
      </w:r>
      <w:r w:rsidR="00D07CB4">
        <w:rPr>
          <w:rFonts w:ascii="Arial" w:hAnsi="Arial" w:cs="Arial"/>
        </w:rPr>
        <w:t xml:space="preserve"> </w:t>
      </w:r>
      <w:r w:rsidR="007023C0" w:rsidRPr="00D46B56">
        <w:rPr>
          <w:rFonts w:ascii="Arial" w:hAnsi="Arial" w:cs="Arial"/>
          <w:b/>
        </w:rPr>
        <w:t>veintinueve</w:t>
      </w:r>
      <w:r w:rsidR="0017437E" w:rsidRPr="00D46B56">
        <w:rPr>
          <w:rFonts w:ascii="Arial" w:hAnsi="Arial" w:cs="Arial"/>
          <w:b/>
        </w:rPr>
        <w:t xml:space="preserve">  de </w:t>
      </w:r>
      <w:r w:rsidR="007023C0" w:rsidRPr="00D46B56">
        <w:rPr>
          <w:rFonts w:ascii="Arial" w:hAnsi="Arial" w:cs="Arial"/>
          <w:b/>
        </w:rPr>
        <w:t>enero del</w:t>
      </w:r>
      <w:r w:rsidRPr="00D46B56">
        <w:rPr>
          <w:rFonts w:ascii="Arial" w:hAnsi="Arial" w:cs="Arial"/>
          <w:b/>
        </w:rPr>
        <w:t xml:space="preserve"> dos mil dieci</w:t>
      </w:r>
      <w:r w:rsidR="007023C0" w:rsidRPr="00D46B56">
        <w:rPr>
          <w:rFonts w:ascii="Arial" w:hAnsi="Arial" w:cs="Arial"/>
          <w:b/>
        </w:rPr>
        <w:t>ocho</w:t>
      </w:r>
      <w:r>
        <w:rPr>
          <w:rFonts w:ascii="Arial" w:hAnsi="Arial" w:cs="Arial"/>
        </w:rPr>
        <w:t xml:space="preserve">  </w:t>
      </w:r>
      <w:r w:rsidRPr="004D1772">
        <w:rPr>
          <w:rFonts w:ascii="Arial" w:hAnsi="Arial" w:cs="Arial"/>
        </w:rPr>
        <w:t>relacionada con l</w:t>
      </w:r>
      <w:r w:rsidR="003E559F">
        <w:rPr>
          <w:rFonts w:ascii="Arial" w:hAnsi="Arial" w:cs="Arial"/>
        </w:rPr>
        <w:t>a</w:t>
      </w:r>
      <w:r w:rsidRPr="004D1772">
        <w:rPr>
          <w:rFonts w:ascii="Arial" w:hAnsi="Arial" w:cs="Arial"/>
        </w:rPr>
        <w:t xml:space="preserve"> </w:t>
      </w:r>
      <w:r w:rsidR="003E559F">
        <w:rPr>
          <w:rFonts w:ascii="Arial" w:hAnsi="Arial" w:cs="Arial"/>
        </w:rPr>
        <w:t>motocicleta</w:t>
      </w:r>
      <w:r w:rsidR="00BA10A2">
        <w:rPr>
          <w:rFonts w:ascii="Arial" w:hAnsi="Arial" w:cs="Arial"/>
        </w:rPr>
        <w:t xml:space="preserve">, marca </w:t>
      </w:r>
      <w:r w:rsidR="00501700">
        <w:rPr>
          <w:rFonts w:ascii="Arial" w:hAnsi="Arial" w:cs="Arial"/>
        </w:rPr>
        <w:t xml:space="preserve">***** </w:t>
      </w:r>
      <w:r w:rsidR="00BA10A2">
        <w:rPr>
          <w:rFonts w:ascii="Arial" w:hAnsi="Arial" w:cs="Arial"/>
        </w:rPr>
        <w:t xml:space="preserve">, color </w:t>
      </w:r>
      <w:r w:rsidR="002779CC">
        <w:rPr>
          <w:rFonts w:ascii="Arial" w:hAnsi="Arial" w:cs="Arial"/>
        </w:rPr>
        <w:t>*****</w:t>
      </w:r>
      <w:r w:rsidR="00BA10A2">
        <w:rPr>
          <w:rFonts w:ascii="Arial" w:hAnsi="Arial" w:cs="Arial"/>
        </w:rPr>
        <w:t xml:space="preserve">, </w:t>
      </w:r>
      <w:r w:rsidR="003E559F">
        <w:rPr>
          <w:rFonts w:ascii="Arial" w:hAnsi="Arial" w:cs="Arial"/>
        </w:rPr>
        <w:t xml:space="preserve">número de serie </w:t>
      </w:r>
      <w:r w:rsidR="00501700">
        <w:rPr>
          <w:rFonts w:ascii="Arial" w:hAnsi="Arial" w:cs="Arial"/>
        </w:rPr>
        <w:t xml:space="preserve">********** </w:t>
      </w:r>
      <w:r>
        <w:rPr>
          <w:rFonts w:ascii="Arial" w:hAnsi="Arial" w:cs="Arial"/>
        </w:rPr>
        <w:t xml:space="preserve">, </w:t>
      </w:r>
      <w:r w:rsidRPr="00D46B56">
        <w:rPr>
          <w:rFonts w:ascii="Arial" w:hAnsi="Arial" w:cs="Arial"/>
          <w:b/>
        </w:rPr>
        <w:t xml:space="preserve">levantada por el </w:t>
      </w:r>
      <w:r w:rsidR="003E559F" w:rsidRPr="00D46B56">
        <w:rPr>
          <w:rFonts w:ascii="Arial" w:hAnsi="Arial" w:cs="Arial"/>
          <w:b/>
        </w:rPr>
        <w:t>Polícia Vial Adscrito a la Dirección de Seguridad Pública, Vialidad y Protección Civil del Municipio de San Jacinto Amilpas, Oaxaca</w:t>
      </w:r>
      <w:r>
        <w:rPr>
          <w:rFonts w:ascii="Arial" w:hAnsi="Arial" w:cs="Arial"/>
        </w:rPr>
        <w:t>. - - - - - - - - - - -</w:t>
      </w:r>
      <w:r w:rsidR="000718C5">
        <w:rPr>
          <w:rFonts w:ascii="Arial" w:hAnsi="Arial" w:cs="Arial"/>
        </w:rPr>
        <w:t xml:space="preserve"> - -</w:t>
      </w:r>
      <w:r w:rsidR="007952EE">
        <w:rPr>
          <w:rFonts w:ascii="Arial" w:hAnsi="Arial" w:cs="Arial"/>
        </w:rPr>
        <w:t xml:space="preserve"> - - -</w:t>
      </w:r>
      <w:r w:rsidR="002779CC">
        <w:rPr>
          <w:rFonts w:ascii="Arial" w:hAnsi="Arial" w:cs="Arial"/>
        </w:rPr>
        <w:t xml:space="preserve"> - - - - - - - - - - - - - - - - </w:t>
      </w:r>
      <w:r w:rsidR="007952EE">
        <w:rPr>
          <w:rFonts w:ascii="Arial" w:hAnsi="Arial" w:cs="Arial"/>
        </w:rPr>
        <w:t xml:space="preserve"> </w:t>
      </w:r>
    </w:p>
    <w:p w:rsidR="003E559F" w:rsidRDefault="003E559F" w:rsidP="008D08D2">
      <w:pPr>
        <w:spacing w:after="0"/>
        <w:jc w:val="both"/>
        <w:rPr>
          <w:rFonts w:ascii="Arial" w:hAnsi="Arial" w:cs="Arial"/>
        </w:rPr>
      </w:pPr>
    </w:p>
    <w:p w:rsidR="00A238D8" w:rsidRPr="00D46B56" w:rsidRDefault="00A238D8" w:rsidP="00B77ADA">
      <w:pPr>
        <w:spacing w:after="0"/>
        <w:ind w:firstLine="567"/>
        <w:jc w:val="both"/>
        <w:rPr>
          <w:rFonts w:ascii="Arial" w:hAnsi="Arial" w:cs="Arial"/>
        </w:rPr>
      </w:pPr>
      <w:r w:rsidRPr="00D46B56">
        <w:rPr>
          <w:rFonts w:ascii="Arial" w:hAnsi="Arial" w:cs="Arial"/>
        </w:rPr>
        <w:t>En cuanto a la pretensión de la parte actora de que se le devuelva</w:t>
      </w:r>
      <w:r w:rsidR="003E559F" w:rsidRPr="00D46B56">
        <w:rPr>
          <w:rFonts w:ascii="Arial" w:hAnsi="Arial" w:cs="Arial"/>
        </w:rPr>
        <w:t xml:space="preserve"> $ 1000.00 (un mil pesos 00/100 m.n), misma que especifica en su escrito de fecha</w:t>
      </w:r>
      <w:r w:rsidR="00273332" w:rsidRPr="00D46B56">
        <w:rPr>
          <w:rFonts w:ascii="Arial" w:hAnsi="Arial" w:cs="Arial"/>
        </w:rPr>
        <w:t xml:space="preserve"> ocho de mayo del dos mil dieciocho que obra a foja 26 y 27 del presente expediente; cuyo pago demuestra haber realizado</w:t>
      </w:r>
      <w:r w:rsidR="003E559F" w:rsidRPr="00D46B56">
        <w:rPr>
          <w:rFonts w:ascii="Arial" w:hAnsi="Arial" w:cs="Arial"/>
        </w:rPr>
        <w:t xml:space="preserve"> </w:t>
      </w:r>
      <w:r w:rsidR="00273332" w:rsidRPr="00D46B56">
        <w:rPr>
          <w:rFonts w:ascii="Arial" w:hAnsi="Arial" w:cs="Arial"/>
        </w:rPr>
        <w:t xml:space="preserve">con el recibo oficial de </w:t>
      </w:r>
      <w:r w:rsidR="00273332" w:rsidRPr="008379A3">
        <w:rPr>
          <w:rFonts w:ascii="Arial" w:hAnsi="Arial" w:cs="Arial"/>
        </w:rPr>
        <w:t xml:space="preserve">pago folio </w:t>
      </w:r>
      <w:r w:rsidR="00501700">
        <w:rPr>
          <w:rFonts w:ascii="Arial" w:hAnsi="Arial" w:cs="Arial"/>
        </w:rPr>
        <w:t xml:space="preserve">***** </w:t>
      </w:r>
      <w:r w:rsidR="00273332">
        <w:rPr>
          <w:rFonts w:ascii="Arial" w:hAnsi="Arial" w:cs="Arial"/>
        </w:rPr>
        <w:t xml:space="preserve"> </w:t>
      </w:r>
      <w:r w:rsidR="00273332" w:rsidRPr="008379A3">
        <w:rPr>
          <w:rFonts w:ascii="Arial" w:hAnsi="Arial" w:cs="Arial"/>
        </w:rPr>
        <w:t xml:space="preserve">de </w:t>
      </w:r>
      <w:r w:rsidR="00273332">
        <w:rPr>
          <w:rFonts w:ascii="Arial" w:hAnsi="Arial" w:cs="Arial"/>
        </w:rPr>
        <w:t>cuatro de mayo del presente año</w:t>
      </w:r>
      <w:r w:rsidR="00273332" w:rsidRPr="008379A3">
        <w:rPr>
          <w:rFonts w:ascii="Arial" w:hAnsi="Arial" w:cs="Arial"/>
        </w:rPr>
        <w:t xml:space="preserve">, expedido a su nombre por </w:t>
      </w:r>
      <w:r w:rsidR="00273332">
        <w:rPr>
          <w:rFonts w:ascii="Arial" w:hAnsi="Arial" w:cs="Arial"/>
        </w:rPr>
        <w:t xml:space="preserve">la Tesorería Municipal  del Municipio de San Jacinto Amilpas, Oaxaca </w:t>
      </w:r>
      <w:r w:rsidR="00273332" w:rsidRPr="008379A3">
        <w:rPr>
          <w:rFonts w:ascii="Arial" w:hAnsi="Arial" w:cs="Arial"/>
        </w:rPr>
        <w:t>y que desde luego</w:t>
      </w:r>
      <w:r w:rsidR="00273332">
        <w:rPr>
          <w:rFonts w:ascii="Arial" w:hAnsi="Arial" w:cs="Arial"/>
        </w:rPr>
        <w:t xml:space="preserve"> se vincula al vehículo señalado</w:t>
      </w:r>
      <w:r w:rsidR="00273332" w:rsidRPr="008379A3">
        <w:rPr>
          <w:rFonts w:ascii="Arial" w:hAnsi="Arial" w:cs="Arial"/>
        </w:rPr>
        <w:t xml:space="preserve"> en el acta de infracción  impugnada como el origen del mismo; esto es, dado que el nombre del actor y </w:t>
      </w:r>
      <w:r w:rsidR="00273332">
        <w:rPr>
          <w:rFonts w:ascii="Arial" w:hAnsi="Arial" w:cs="Arial"/>
        </w:rPr>
        <w:t>el concepto que fue hecho por el pago de infracción</w:t>
      </w:r>
      <w:r w:rsidR="00273332" w:rsidRPr="008379A3">
        <w:rPr>
          <w:rFonts w:ascii="Arial" w:hAnsi="Arial" w:cs="Arial"/>
        </w:rPr>
        <w:t xml:space="preserve"> </w:t>
      </w:r>
      <w:r w:rsidR="00273332">
        <w:rPr>
          <w:rFonts w:ascii="Arial" w:hAnsi="Arial" w:cs="Arial"/>
        </w:rPr>
        <w:t xml:space="preserve">obran </w:t>
      </w:r>
      <w:r w:rsidR="00273332" w:rsidRPr="008379A3">
        <w:rPr>
          <w:rFonts w:ascii="Arial" w:hAnsi="Arial" w:cs="Arial"/>
        </w:rPr>
        <w:t xml:space="preserve">de manera precisa en el recibo de cuenta, visto a folio </w:t>
      </w:r>
      <w:r w:rsidR="00273332">
        <w:rPr>
          <w:rFonts w:ascii="Arial" w:hAnsi="Arial" w:cs="Arial"/>
        </w:rPr>
        <w:t>27</w:t>
      </w:r>
      <w:r w:rsidR="00273332" w:rsidRPr="008379A3">
        <w:rPr>
          <w:rFonts w:ascii="Arial" w:hAnsi="Arial" w:cs="Arial"/>
        </w:rPr>
        <w:t xml:space="preserve">, del mismo expediente y que por tratarse de documento emanado de autoridad fiscal, emitido dentro de sus facultades, conforme al artículo 3 del Código Fiscal Municipal del Estado </w:t>
      </w:r>
      <w:r w:rsidR="00B77ADA">
        <w:rPr>
          <w:rFonts w:ascii="Arial" w:hAnsi="Arial" w:cs="Arial"/>
        </w:rPr>
        <w:t>de Oaxaca para el ejercicio 2018</w:t>
      </w:r>
      <w:r w:rsidR="00273332" w:rsidRPr="008379A3">
        <w:rPr>
          <w:rFonts w:ascii="Arial" w:hAnsi="Arial" w:cs="Arial"/>
        </w:rPr>
        <w:t xml:space="preserve">, produce prueba plena, conforme a lo dispuesto en el artículo </w:t>
      </w:r>
      <w:r w:rsidR="00B77ADA">
        <w:rPr>
          <w:rFonts w:ascii="Arial" w:hAnsi="Arial" w:cs="Arial"/>
        </w:rPr>
        <w:t xml:space="preserve">203, fracción </w:t>
      </w:r>
      <w:r w:rsidR="00273332" w:rsidRPr="008379A3">
        <w:rPr>
          <w:rFonts w:ascii="Arial" w:hAnsi="Arial" w:cs="Arial"/>
        </w:rPr>
        <w:t xml:space="preserve">I de la Ley que rige el proceso administrativo ya citado; respecto de su contenido y alcanza para demostrar el pago de su importe efectuado por el actor y relativo a infracción de tránsito, (multa), puesto </w:t>
      </w:r>
      <w:r w:rsidR="00B77ADA">
        <w:rPr>
          <w:rFonts w:ascii="Arial" w:hAnsi="Arial" w:cs="Arial"/>
        </w:rPr>
        <w:t>que está facturado a su nombre. Por lo tanto</w:t>
      </w:r>
      <w:r>
        <w:rPr>
          <w:rFonts w:ascii="Arial" w:hAnsi="Arial" w:cs="Arial"/>
        </w:rPr>
        <w:t xml:space="preserve">, siendo un acto consecuente, inmediato y directo del aquí acto </w:t>
      </w:r>
      <w:r>
        <w:rPr>
          <w:rFonts w:ascii="Arial" w:hAnsi="Arial" w:cs="Arial"/>
        </w:rPr>
        <w:lastRenderedPageBreak/>
        <w:t>impugnado, que se declaró nulo en forma lisa y llana, es por lo que resulta un efecto propio de tal declaración</w:t>
      </w:r>
      <w:r>
        <w:rPr>
          <w:rStyle w:val="Refdenotaalpie"/>
          <w:rFonts w:ascii="Arial" w:hAnsi="Arial" w:cs="Arial"/>
        </w:rPr>
        <w:footnoteReference w:id="5"/>
      </w:r>
      <w:r>
        <w:rPr>
          <w:rFonts w:ascii="Arial" w:hAnsi="Arial" w:cs="Arial"/>
        </w:rPr>
        <w:t xml:space="preserve">, procede se ordene al </w:t>
      </w:r>
      <w:r w:rsidRPr="00BB3002">
        <w:rPr>
          <w:rFonts w:ascii="Arial" w:hAnsi="Arial" w:cs="Arial"/>
          <w:b/>
        </w:rPr>
        <w:t>Tesorero Municipal de</w:t>
      </w:r>
      <w:r w:rsidR="00D07CB4">
        <w:rPr>
          <w:rFonts w:ascii="Arial" w:hAnsi="Arial" w:cs="Arial"/>
          <w:b/>
        </w:rPr>
        <w:t xml:space="preserve">l Municipio de </w:t>
      </w:r>
      <w:r w:rsidR="00B77ADA">
        <w:rPr>
          <w:rFonts w:ascii="Arial" w:hAnsi="Arial" w:cs="Arial"/>
          <w:b/>
        </w:rPr>
        <w:t>San Jacinto Amilpas</w:t>
      </w:r>
      <w:r w:rsidR="00D07CB4">
        <w:rPr>
          <w:rFonts w:ascii="Arial" w:hAnsi="Arial" w:cs="Arial"/>
          <w:b/>
        </w:rPr>
        <w:t>, Oaxaca</w:t>
      </w:r>
      <w:r>
        <w:rPr>
          <w:rFonts w:ascii="Arial" w:hAnsi="Arial" w:cs="Arial"/>
        </w:rPr>
        <w:t xml:space="preserve">, la devolución </w:t>
      </w:r>
      <w:r w:rsidR="00B77ADA">
        <w:rPr>
          <w:rFonts w:ascii="Arial" w:hAnsi="Arial" w:cs="Arial"/>
        </w:rPr>
        <w:t>de la cantidad</w:t>
      </w:r>
      <w:r>
        <w:rPr>
          <w:rFonts w:ascii="Arial" w:hAnsi="Arial" w:cs="Arial"/>
        </w:rPr>
        <w:t xml:space="preserve"> indebidamente </w:t>
      </w:r>
      <w:r w:rsidR="00B77ADA">
        <w:rPr>
          <w:rFonts w:ascii="Arial" w:hAnsi="Arial" w:cs="Arial"/>
        </w:rPr>
        <w:t>pagada</w:t>
      </w:r>
      <w:r>
        <w:rPr>
          <w:rFonts w:ascii="Arial" w:hAnsi="Arial" w:cs="Arial"/>
        </w:rPr>
        <w:t xml:space="preserve"> ya que es la autoridad competente para efectuar </w:t>
      </w:r>
      <w:r w:rsidRPr="00D46B56">
        <w:rPr>
          <w:rFonts w:ascii="Arial" w:hAnsi="Arial" w:cs="Arial"/>
        </w:rPr>
        <w:t>dicha devolución</w:t>
      </w:r>
      <w:r w:rsidR="008201DB" w:rsidRPr="00D46B56">
        <w:rPr>
          <w:rFonts w:ascii="Arial" w:hAnsi="Arial" w:cs="Arial"/>
        </w:rPr>
        <w:t xml:space="preserve"> </w:t>
      </w:r>
      <w:r w:rsidRPr="00D46B56">
        <w:rPr>
          <w:rFonts w:ascii="Arial" w:hAnsi="Arial" w:cs="Arial"/>
        </w:rPr>
        <w:t xml:space="preserve">y restituir al aquí actor </w:t>
      </w:r>
      <w:r w:rsidR="00A05CC9">
        <w:rPr>
          <w:rFonts w:ascii="Arial" w:hAnsi="Arial" w:cs="Arial"/>
        </w:rPr>
        <w:t xml:space="preserve">***** ***** ***** ********** ***** ***** </w:t>
      </w:r>
      <w:r w:rsidRPr="00D46B56">
        <w:rPr>
          <w:rFonts w:ascii="Arial" w:hAnsi="Arial" w:cs="Arial"/>
        </w:rPr>
        <w:t xml:space="preserve"> el pleno goce de sus derechos afectados con la emisión de dicho acto, por la ilegal infracción al Reglamento de </w:t>
      </w:r>
      <w:r w:rsidR="00D07CB4" w:rsidRPr="00D46B56">
        <w:rPr>
          <w:rFonts w:ascii="Arial" w:hAnsi="Arial" w:cs="Arial"/>
        </w:rPr>
        <w:t xml:space="preserve">Tránsito </w:t>
      </w:r>
      <w:r w:rsidRPr="00D46B56">
        <w:rPr>
          <w:rFonts w:ascii="Arial" w:hAnsi="Arial" w:cs="Arial"/>
        </w:rPr>
        <w:t xml:space="preserve">del Municipio de </w:t>
      </w:r>
      <w:r w:rsidR="00D46B56" w:rsidRPr="00D46B56">
        <w:rPr>
          <w:rFonts w:ascii="Arial" w:hAnsi="Arial" w:cs="Arial"/>
        </w:rPr>
        <w:t>San Jacinto Amilpas</w:t>
      </w:r>
      <w:r w:rsidR="00D07CB4" w:rsidRPr="00D46B56">
        <w:rPr>
          <w:rFonts w:ascii="Arial" w:hAnsi="Arial" w:cs="Arial"/>
        </w:rPr>
        <w:t>, Oaxaca</w:t>
      </w:r>
      <w:r w:rsidRPr="00D46B56">
        <w:rPr>
          <w:rFonts w:ascii="Arial" w:hAnsi="Arial" w:cs="Arial"/>
        </w:rPr>
        <w:t>, que se le atribuyó. - - - - - - - - - - - - - - - - - - - -</w:t>
      </w:r>
      <w:r w:rsidR="002779CC">
        <w:rPr>
          <w:rFonts w:ascii="Arial" w:hAnsi="Arial" w:cs="Arial"/>
        </w:rPr>
        <w:t xml:space="preserve"> - - - - - - - - - - </w:t>
      </w:r>
      <w:r w:rsidRPr="00D46B56">
        <w:rPr>
          <w:rFonts w:ascii="Arial" w:hAnsi="Arial" w:cs="Arial"/>
        </w:rPr>
        <w:t xml:space="preserve"> </w:t>
      </w:r>
    </w:p>
    <w:p w:rsidR="00A238D8" w:rsidRPr="008379A3" w:rsidRDefault="00A238D8" w:rsidP="007023C0">
      <w:pPr>
        <w:spacing w:after="0"/>
        <w:jc w:val="both"/>
        <w:rPr>
          <w:rFonts w:ascii="Arial" w:hAnsi="Arial" w:cs="Arial"/>
        </w:rPr>
      </w:pPr>
    </w:p>
    <w:p w:rsidR="008D08D2" w:rsidRDefault="008D08D2" w:rsidP="0083576B">
      <w:pPr>
        <w:spacing w:after="0"/>
        <w:ind w:right="49" w:firstLine="567"/>
        <w:jc w:val="both"/>
        <w:rPr>
          <w:rFonts w:ascii="Arial" w:hAnsi="Arial" w:cs="Arial"/>
        </w:rPr>
      </w:pPr>
      <w:r w:rsidRPr="008379A3">
        <w:rPr>
          <w:rFonts w:ascii="Arial" w:hAnsi="Arial" w:cs="Arial"/>
        </w:rPr>
        <w:t>Por lo expuesto y con fundamento en l</w:t>
      </w:r>
      <w:r w:rsidR="00A238D8">
        <w:rPr>
          <w:rFonts w:ascii="Arial" w:hAnsi="Arial" w:cs="Arial"/>
        </w:rPr>
        <w:t xml:space="preserve">os artículos </w:t>
      </w:r>
      <w:r w:rsidR="00D46B56">
        <w:rPr>
          <w:rFonts w:ascii="Arial" w:hAnsi="Arial" w:cs="Arial"/>
        </w:rPr>
        <w:t>20</w:t>
      </w:r>
      <w:r w:rsidR="00A238D8">
        <w:rPr>
          <w:rFonts w:ascii="Arial" w:hAnsi="Arial" w:cs="Arial"/>
        </w:rPr>
        <w:t xml:space="preserve">7, </w:t>
      </w:r>
      <w:r w:rsidR="00D46B56">
        <w:rPr>
          <w:rFonts w:ascii="Arial" w:hAnsi="Arial" w:cs="Arial"/>
        </w:rPr>
        <w:t>20</w:t>
      </w:r>
      <w:r w:rsidR="00A238D8">
        <w:rPr>
          <w:rFonts w:ascii="Arial" w:hAnsi="Arial" w:cs="Arial"/>
        </w:rPr>
        <w:t>8 fracción II</w:t>
      </w:r>
      <w:r w:rsidRPr="008379A3">
        <w:rPr>
          <w:rFonts w:ascii="Arial" w:hAnsi="Arial" w:cs="Arial"/>
        </w:rPr>
        <w:t xml:space="preserve"> y </w:t>
      </w:r>
      <w:r w:rsidR="00D46B56">
        <w:rPr>
          <w:rFonts w:ascii="Arial" w:hAnsi="Arial" w:cs="Arial"/>
        </w:rPr>
        <w:t>20</w:t>
      </w:r>
      <w:r w:rsidRPr="008379A3">
        <w:rPr>
          <w:rFonts w:ascii="Arial" w:hAnsi="Arial" w:cs="Arial"/>
        </w:rPr>
        <w:t>9 de Ley de</w:t>
      </w:r>
      <w:r w:rsidR="00D46B56">
        <w:rPr>
          <w:rFonts w:ascii="Arial" w:hAnsi="Arial" w:cs="Arial"/>
        </w:rPr>
        <w:t xml:space="preserve"> Procedimiento y</w:t>
      </w:r>
      <w:r w:rsidRPr="008379A3">
        <w:rPr>
          <w:rFonts w:ascii="Arial" w:hAnsi="Arial" w:cs="Arial"/>
        </w:rPr>
        <w:t xml:space="preserve"> Justicia Administrativa para el Estado de Oaxaca, se; - - - - - - - - - - - - </w:t>
      </w:r>
    </w:p>
    <w:p w:rsidR="00D46B56" w:rsidRPr="0083576B" w:rsidRDefault="00D46B56" w:rsidP="0083576B">
      <w:pPr>
        <w:spacing w:after="0"/>
        <w:ind w:right="49" w:firstLine="567"/>
        <w:jc w:val="both"/>
        <w:rPr>
          <w:rFonts w:ascii="Arial" w:hAnsi="Arial" w:cs="Arial"/>
        </w:rPr>
      </w:pPr>
    </w:p>
    <w:p w:rsidR="008D08D2" w:rsidRPr="008379A3" w:rsidRDefault="008D08D2" w:rsidP="008D08D2">
      <w:pPr>
        <w:spacing w:after="0"/>
        <w:ind w:right="49" w:firstLine="708"/>
        <w:jc w:val="center"/>
        <w:rPr>
          <w:rFonts w:ascii="Arial" w:hAnsi="Arial" w:cs="Arial"/>
          <w:b/>
        </w:rPr>
      </w:pPr>
      <w:r w:rsidRPr="008379A3">
        <w:rPr>
          <w:rFonts w:ascii="Arial" w:hAnsi="Arial" w:cs="Arial"/>
          <w:b/>
        </w:rPr>
        <w:t>R E S U E L V E:</w:t>
      </w:r>
    </w:p>
    <w:p w:rsidR="008D08D2" w:rsidRPr="008379A3" w:rsidRDefault="008D08D2" w:rsidP="008D08D2">
      <w:pPr>
        <w:spacing w:after="0"/>
        <w:ind w:right="49" w:firstLine="708"/>
        <w:rPr>
          <w:rFonts w:ascii="Arial" w:hAnsi="Arial" w:cs="Arial"/>
          <w:b/>
        </w:rPr>
      </w:pPr>
    </w:p>
    <w:p w:rsidR="008D08D2" w:rsidRPr="008379A3" w:rsidRDefault="008D08D2" w:rsidP="00E96298">
      <w:pPr>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p>
    <w:p w:rsidR="008D08D2" w:rsidRPr="008379A3" w:rsidRDefault="008D08D2" w:rsidP="008201DB">
      <w:pPr>
        <w:spacing w:after="0"/>
        <w:ind w:right="49"/>
        <w:jc w:val="both"/>
        <w:rPr>
          <w:rFonts w:ascii="Arial" w:hAnsi="Arial" w:cs="Arial"/>
          <w:b/>
        </w:rPr>
      </w:pPr>
    </w:p>
    <w:p w:rsidR="008D08D2" w:rsidRPr="008379A3" w:rsidRDefault="00D07CB4" w:rsidP="00E96298">
      <w:pPr>
        <w:spacing w:after="0"/>
        <w:ind w:right="49" w:firstLine="567"/>
        <w:jc w:val="both"/>
        <w:rPr>
          <w:rFonts w:ascii="Arial" w:hAnsi="Arial" w:cs="Arial"/>
        </w:rPr>
      </w:pPr>
      <w:r>
        <w:rPr>
          <w:rFonts w:ascii="Arial" w:hAnsi="Arial" w:cs="Arial"/>
          <w:b/>
        </w:rPr>
        <w:t>SEGUNDO</w:t>
      </w:r>
      <w:r w:rsidR="008D08D2" w:rsidRPr="008379A3">
        <w:rPr>
          <w:rFonts w:ascii="Arial" w:hAnsi="Arial" w:cs="Arial"/>
          <w:b/>
        </w:rPr>
        <w:t xml:space="preserve">. </w:t>
      </w:r>
      <w:r w:rsidR="008D08D2" w:rsidRPr="008379A3">
        <w:rPr>
          <w:rFonts w:ascii="Arial" w:hAnsi="Arial" w:cs="Arial"/>
        </w:rPr>
        <w:t>Por las razones expuestas en el considerando Quinto,</w:t>
      </w:r>
      <w:r w:rsidR="008D08D2">
        <w:rPr>
          <w:rFonts w:ascii="Arial" w:hAnsi="Arial" w:cs="Arial"/>
        </w:rPr>
        <w:t xml:space="preserve"> NO</w:t>
      </w:r>
      <w:r w:rsidR="008D08D2" w:rsidRPr="008379A3">
        <w:rPr>
          <w:rFonts w:ascii="Arial" w:hAnsi="Arial" w:cs="Arial"/>
        </w:rPr>
        <w:t xml:space="preserve">  SE SOBRESEE el juicio por lo que hace a </w:t>
      </w:r>
      <w:r w:rsidR="008D08D2">
        <w:rPr>
          <w:rFonts w:ascii="Arial" w:hAnsi="Arial" w:cs="Arial"/>
        </w:rPr>
        <w:t>la autoridad</w:t>
      </w:r>
      <w:r w:rsidR="007952EE">
        <w:rPr>
          <w:rFonts w:ascii="Arial" w:hAnsi="Arial" w:cs="Arial"/>
        </w:rPr>
        <w:t xml:space="preserve"> demandada</w:t>
      </w:r>
      <w:r w:rsidR="008D08D2" w:rsidRPr="008379A3">
        <w:rPr>
          <w:rFonts w:ascii="Arial" w:hAnsi="Arial" w:cs="Arial"/>
        </w:rPr>
        <w:t xml:space="preserve">. </w:t>
      </w:r>
      <w:r w:rsidR="008D08D2">
        <w:rPr>
          <w:rFonts w:ascii="Arial" w:hAnsi="Arial" w:cs="Arial"/>
        </w:rPr>
        <w:t xml:space="preserve"> - - - - - - - - - - - - - - -</w:t>
      </w:r>
      <w:r w:rsidR="007952EE">
        <w:rPr>
          <w:rFonts w:ascii="Arial" w:hAnsi="Arial" w:cs="Arial"/>
        </w:rPr>
        <w:t xml:space="preserve"> - - -</w:t>
      </w:r>
    </w:p>
    <w:p w:rsidR="008D08D2" w:rsidRPr="008379A3" w:rsidRDefault="008D08D2" w:rsidP="00E96298">
      <w:pPr>
        <w:spacing w:after="0"/>
        <w:ind w:right="49" w:firstLine="567"/>
        <w:jc w:val="both"/>
        <w:rPr>
          <w:rFonts w:ascii="Arial" w:hAnsi="Arial" w:cs="Arial"/>
          <w:b/>
        </w:rPr>
      </w:pPr>
    </w:p>
    <w:p w:rsidR="008D08D2" w:rsidRDefault="00D07CB4" w:rsidP="00E96298">
      <w:pPr>
        <w:spacing w:after="0"/>
        <w:ind w:right="49" w:firstLine="567"/>
        <w:jc w:val="both"/>
        <w:rPr>
          <w:rFonts w:ascii="Arial" w:hAnsi="Arial" w:cs="Arial"/>
        </w:rPr>
      </w:pPr>
      <w:r>
        <w:rPr>
          <w:rFonts w:ascii="Arial" w:hAnsi="Arial" w:cs="Arial"/>
          <w:b/>
        </w:rPr>
        <w:t>TERCERO</w:t>
      </w:r>
      <w:r w:rsidR="008D08D2" w:rsidRPr="008379A3">
        <w:rPr>
          <w:rFonts w:ascii="Arial" w:hAnsi="Arial" w:cs="Arial"/>
        </w:rPr>
        <w:t xml:space="preserve">. Se declara la </w:t>
      </w:r>
      <w:r w:rsidR="008D08D2" w:rsidRPr="008379A3">
        <w:rPr>
          <w:rFonts w:ascii="Arial" w:hAnsi="Arial" w:cs="Arial"/>
          <w:b/>
        </w:rPr>
        <w:t>NULIDAD</w:t>
      </w:r>
      <w:r>
        <w:rPr>
          <w:rFonts w:ascii="Arial" w:hAnsi="Arial" w:cs="Arial"/>
          <w:b/>
        </w:rPr>
        <w:t xml:space="preserve"> </w:t>
      </w:r>
      <w:r w:rsidR="008D08D2" w:rsidRPr="008379A3">
        <w:rPr>
          <w:rFonts w:ascii="Arial" w:hAnsi="Arial" w:cs="Arial"/>
          <w:b/>
        </w:rPr>
        <w:t>LISA Y LLANA</w:t>
      </w:r>
      <w:r>
        <w:rPr>
          <w:rFonts w:ascii="Arial" w:hAnsi="Arial" w:cs="Arial"/>
          <w:b/>
        </w:rPr>
        <w:t xml:space="preserve"> </w:t>
      </w:r>
      <w:r w:rsidR="008D08D2">
        <w:rPr>
          <w:rFonts w:ascii="Arial" w:hAnsi="Arial" w:cs="Arial"/>
          <w:b/>
        </w:rPr>
        <w:t>de</w:t>
      </w:r>
      <w:r w:rsidR="00166AB0">
        <w:rPr>
          <w:rFonts w:ascii="Arial" w:hAnsi="Arial" w:cs="Arial"/>
          <w:b/>
        </w:rPr>
        <w:t>l</w:t>
      </w:r>
      <w:r w:rsidR="008D08D2" w:rsidRPr="008379A3">
        <w:rPr>
          <w:rFonts w:ascii="Arial" w:hAnsi="Arial" w:cs="Arial"/>
          <w:b/>
        </w:rPr>
        <w:t xml:space="preserve"> acta </w:t>
      </w:r>
      <w:r w:rsidR="008D08D2">
        <w:rPr>
          <w:rFonts w:ascii="Arial" w:hAnsi="Arial" w:cs="Arial"/>
          <w:b/>
        </w:rPr>
        <w:t>de infracción d</w:t>
      </w:r>
      <w:r w:rsidR="000718C5">
        <w:rPr>
          <w:rFonts w:ascii="Arial" w:hAnsi="Arial" w:cs="Arial"/>
          <w:b/>
        </w:rPr>
        <w:t xml:space="preserve">e tránsito folio </w:t>
      </w:r>
      <w:r w:rsidR="00C47AAD">
        <w:rPr>
          <w:rFonts w:ascii="Arial" w:hAnsi="Arial" w:cs="Arial"/>
          <w:b/>
        </w:rPr>
        <w:t xml:space="preserve">***** </w:t>
      </w:r>
      <w:r w:rsidR="000718C5">
        <w:rPr>
          <w:rFonts w:ascii="Arial" w:hAnsi="Arial" w:cs="Arial"/>
          <w:b/>
        </w:rPr>
        <w:t xml:space="preserve"> de </w:t>
      </w:r>
      <w:r w:rsidR="00D46B56">
        <w:rPr>
          <w:rFonts w:ascii="Arial" w:hAnsi="Arial" w:cs="Arial"/>
          <w:b/>
        </w:rPr>
        <w:t>veintinueve de enero de dos mil dieciocho</w:t>
      </w:r>
      <w:r w:rsidR="008D08D2" w:rsidRPr="008379A3">
        <w:rPr>
          <w:rFonts w:ascii="Arial" w:hAnsi="Arial" w:cs="Arial"/>
          <w:b/>
        </w:rPr>
        <w:t>,</w:t>
      </w:r>
      <w:r w:rsidR="000718C5">
        <w:rPr>
          <w:rFonts w:ascii="Arial" w:hAnsi="Arial" w:cs="Arial"/>
        </w:rPr>
        <w:t xml:space="preserve"> relacionada con</w:t>
      </w:r>
      <w:r w:rsidR="00D46B56">
        <w:rPr>
          <w:rFonts w:ascii="Arial" w:hAnsi="Arial" w:cs="Arial"/>
        </w:rPr>
        <w:t xml:space="preserve"> la</w:t>
      </w:r>
      <w:r w:rsidR="000718C5">
        <w:rPr>
          <w:rFonts w:ascii="Arial" w:hAnsi="Arial" w:cs="Arial"/>
        </w:rPr>
        <w:t xml:space="preserve"> </w:t>
      </w:r>
      <w:r w:rsidR="00D46B56">
        <w:rPr>
          <w:rFonts w:ascii="Arial" w:hAnsi="Arial" w:cs="Arial"/>
        </w:rPr>
        <w:t xml:space="preserve">motocicleta, </w:t>
      </w:r>
      <w:r w:rsidR="008D08D2" w:rsidRPr="008379A3">
        <w:rPr>
          <w:rFonts w:ascii="Arial" w:hAnsi="Arial" w:cs="Arial"/>
        </w:rPr>
        <w:t xml:space="preserve">marca </w:t>
      </w:r>
      <w:r w:rsidR="00501700">
        <w:rPr>
          <w:rFonts w:ascii="Arial" w:hAnsi="Arial" w:cs="Arial"/>
        </w:rPr>
        <w:t xml:space="preserve">***** </w:t>
      </w:r>
      <w:r w:rsidR="008D08D2" w:rsidRPr="008379A3">
        <w:rPr>
          <w:rFonts w:ascii="Arial" w:hAnsi="Arial" w:cs="Arial"/>
        </w:rPr>
        <w:t>,</w:t>
      </w:r>
      <w:r w:rsidR="00D46B56">
        <w:rPr>
          <w:rFonts w:ascii="Arial" w:hAnsi="Arial" w:cs="Arial"/>
        </w:rPr>
        <w:t xml:space="preserve"> </w:t>
      </w:r>
      <w:r w:rsidR="008D08D2" w:rsidRPr="008379A3">
        <w:rPr>
          <w:rFonts w:ascii="Arial" w:hAnsi="Arial" w:cs="Arial"/>
        </w:rPr>
        <w:t xml:space="preserve">color </w:t>
      </w:r>
      <w:r w:rsidR="002779CC">
        <w:rPr>
          <w:rFonts w:ascii="Arial" w:hAnsi="Arial" w:cs="Arial"/>
        </w:rPr>
        <w:t>*****</w:t>
      </w:r>
      <w:r w:rsidR="008D08D2" w:rsidRPr="008379A3">
        <w:rPr>
          <w:rFonts w:ascii="Arial" w:hAnsi="Arial" w:cs="Arial"/>
        </w:rPr>
        <w:t xml:space="preserve">, </w:t>
      </w:r>
      <w:r w:rsidR="00D46B56">
        <w:rPr>
          <w:rFonts w:ascii="Arial" w:hAnsi="Arial" w:cs="Arial"/>
        </w:rPr>
        <w:t xml:space="preserve">con número de serie </w:t>
      </w:r>
      <w:r w:rsidR="00501700">
        <w:rPr>
          <w:rFonts w:ascii="Arial" w:hAnsi="Arial" w:cs="Arial"/>
        </w:rPr>
        <w:t xml:space="preserve">********** </w:t>
      </w:r>
      <w:r w:rsidR="007952EE">
        <w:rPr>
          <w:rFonts w:ascii="Arial" w:hAnsi="Arial" w:cs="Arial"/>
        </w:rPr>
        <w:t xml:space="preserve">, emitida por </w:t>
      </w:r>
      <w:r w:rsidR="00D46B56" w:rsidRPr="00D46B56">
        <w:rPr>
          <w:rFonts w:ascii="Arial" w:hAnsi="Arial" w:cs="Arial"/>
        </w:rPr>
        <w:t xml:space="preserve">el </w:t>
      </w:r>
      <w:r w:rsidR="00D46B56" w:rsidRPr="00D46B56">
        <w:rPr>
          <w:rFonts w:ascii="Arial" w:hAnsi="Arial" w:cs="Arial"/>
          <w:b/>
        </w:rPr>
        <w:t>Polícia Vial Adscrito a la Dirección de Seguridad Pública, Vialidad y Protección Civil del Municipio de San Jacinto Amilpas, Oaxaca</w:t>
      </w:r>
      <w:r w:rsidR="00E45DB4">
        <w:rPr>
          <w:rFonts w:ascii="Arial" w:hAnsi="Arial" w:cs="Arial"/>
        </w:rPr>
        <w:t>;</w:t>
      </w:r>
      <w:r w:rsidR="00D46B56">
        <w:rPr>
          <w:rFonts w:ascii="Arial" w:hAnsi="Arial" w:cs="Arial"/>
        </w:rPr>
        <w:t xml:space="preserve"> en consecuencia</w:t>
      </w:r>
      <w:r w:rsidR="00166AB0">
        <w:rPr>
          <w:rFonts w:ascii="Arial" w:hAnsi="Arial" w:cs="Arial"/>
        </w:rPr>
        <w:t>.</w:t>
      </w:r>
      <w:r w:rsidR="008D08D2" w:rsidRPr="008379A3">
        <w:rPr>
          <w:rFonts w:ascii="Arial" w:hAnsi="Arial" w:cs="Arial"/>
        </w:rPr>
        <w:t xml:space="preserve"> - -</w:t>
      </w:r>
      <w:r w:rsidR="002779CC">
        <w:rPr>
          <w:rFonts w:ascii="Arial" w:hAnsi="Arial" w:cs="Arial"/>
        </w:rPr>
        <w:t xml:space="preserve"> - - - - - - - - - - - - - </w:t>
      </w:r>
      <w:r w:rsidR="008D08D2" w:rsidRPr="008379A3">
        <w:rPr>
          <w:rFonts w:ascii="Arial" w:hAnsi="Arial" w:cs="Arial"/>
        </w:rPr>
        <w:t xml:space="preserve"> </w:t>
      </w:r>
    </w:p>
    <w:p w:rsidR="00653420" w:rsidRDefault="00653420" w:rsidP="00E96298">
      <w:pPr>
        <w:spacing w:after="0"/>
        <w:ind w:right="49" w:firstLine="567"/>
        <w:jc w:val="both"/>
        <w:rPr>
          <w:rFonts w:ascii="Arial" w:hAnsi="Arial" w:cs="Arial"/>
        </w:rPr>
      </w:pPr>
    </w:p>
    <w:p w:rsidR="006C2612" w:rsidRDefault="00E45DB4" w:rsidP="006C2612">
      <w:pPr>
        <w:tabs>
          <w:tab w:val="right" w:pos="8789"/>
        </w:tabs>
        <w:spacing w:after="0"/>
        <w:ind w:right="49" w:firstLine="567"/>
        <w:jc w:val="both"/>
        <w:rPr>
          <w:rFonts w:ascii="Arial" w:hAnsi="Arial" w:cs="Arial"/>
        </w:rPr>
      </w:pPr>
      <w:r>
        <w:rPr>
          <w:rFonts w:ascii="Arial" w:hAnsi="Arial" w:cs="Arial"/>
          <w:b/>
        </w:rPr>
        <w:t>CUARTO</w:t>
      </w:r>
      <w:r w:rsidR="00653420">
        <w:rPr>
          <w:rFonts w:ascii="Arial" w:hAnsi="Arial" w:cs="Arial"/>
          <w:b/>
        </w:rPr>
        <w:t xml:space="preserve">. </w:t>
      </w:r>
      <w:r w:rsidR="00653420">
        <w:rPr>
          <w:rFonts w:ascii="Arial" w:hAnsi="Arial" w:cs="Arial"/>
        </w:rPr>
        <w:t xml:space="preserve">Se </w:t>
      </w:r>
      <w:r w:rsidR="00653420">
        <w:rPr>
          <w:rFonts w:ascii="Arial" w:hAnsi="Arial" w:cs="Arial"/>
          <w:b/>
        </w:rPr>
        <w:t xml:space="preserve">ORDENA al Tesorero  Municipal de </w:t>
      </w:r>
      <w:r w:rsidR="00D46B56">
        <w:rPr>
          <w:rFonts w:ascii="Arial" w:hAnsi="Arial" w:cs="Arial"/>
          <w:b/>
        </w:rPr>
        <w:t>San Jacinto Amilpas, Oaxaca</w:t>
      </w:r>
      <w:r w:rsidR="00653420">
        <w:rPr>
          <w:rFonts w:ascii="Arial" w:hAnsi="Arial" w:cs="Arial"/>
        </w:rPr>
        <w:t xml:space="preserve">, </w:t>
      </w:r>
      <w:r w:rsidR="006C2612" w:rsidRPr="008379A3">
        <w:rPr>
          <w:rFonts w:ascii="Arial" w:hAnsi="Arial" w:cs="Arial"/>
        </w:rPr>
        <w:t>haga la devolución al actor</w:t>
      </w:r>
      <w:r w:rsidR="006C2612">
        <w:rPr>
          <w:rFonts w:ascii="Arial" w:hAnsi="Arial" w:cs="Arial"/>
          <w:b/>
        </w:rPr>
        <w:t xml:space="preserve"> </w:t>
      </w:r>
      <w:r w:rsidR="00A05CC9">
        <w:rPr>
          <w:rFonts w:ascii="Arial" w:hAnsi="Arial" w:cs="Arial"/>
          <w:b/>
        </w:rPr>
        <w:t xml:space="preserve">***** ***** ***** ********** ***** ***** </w:t>
      </w:r>
      <w:r w:rsidR="006C2612">
        <w:rPr>
          <w:rFonts w:ascii="Arial" w:hAnsi="Arial" w:cs="Arial"/>
          <w:b/>
        </w:rPr>
        <w:t>,</w:t>
      </w:r>
      <w:r w:rsidR="006C2612" w:rsidRPr="008379A3">
        <w:rPr>
          <w:rFonts w:ascii="Arial" w:hAnsi="Arial" w:cs="Arial"/>
        </w:rPr>
        <w:t xml:space="preserve"> de la cantidad de $ </w:t>
      </w:r>
      <w:r w:rsidR="006C2612">
        <w:rPr>
          <w:rFonts w:ascii="Arial" w:hAnsi="Arial" w:cs="Arial"/>
        </w:rPr>
        <w:t>1, 000</w:t>
      </w:r>
      <w:r w:rsidR="006C2612" w:rsidRPr="008379A3">
        <w:rPr>
          <w:rFonts w:ascii="Arial" w:hAnsi="Arial" w:cs="Arial"/>
        </w:rPr>
        <w:t>.00 (</w:t>
      </w:r>
      <w:r w:rsidR="006C2612">
        <w:rPr>
          <w:rFonts w:ascii="Arial" w:hAnsi="Arial" w:cs="Arial"/>
        </w:rPr>
        <w:t>Un mil pesos</w:t>
      </w:r>
      <w:r w:rsidR="006C2612" w:rsidRPr="008379A3">
        <w:rPr>
          <w:rFonts w:ascii="Arial" w:hAnsi="Arial" w:cs="Arial"/>
        </w:rPr>
        <w:t xml:space="preserve"> 00/100 M.N.) que se indica en el recibo oficial con número de folio </w:t>
      </w:r>
      <w:r w:rsidR="00501700">
        <w:rPr>
          <w:rFonts w:ascii="Arial" w:hAnsi="Arial" w:cs="Arial"/>
        </w:rPr>
        <w:t xml:space="preserve">***** </w:t>
      </w:r>
      <w:r w:rsidR="006C2612" w:rsidRPr="008379A3">
        <w:rPr>
          <w:rFonts w:ascii="Arial" w:hAnsi="Arial" w:cs="Arial"/>
        </w:rPr>
        <w:t>. - - - - -</w:t>
      </w:r>
      <w:r w:rsidR="006C2612">
        <w:rPr>
          <w:rFonts w:ascii="Arial" w:hAnsi="Arial" w:cs="Arial"/>
        </w:rPr>
        <w:t xml:space="preserve"> - - - - - - - - - - - - - - - - - - - - - - - - - - - - - - - - - - - - - - - - -</w:t>
      </w:r>
      <w:r w:rsidR="002779CC">
        <w:rPr>
          <w:rFonts w:ascii="Arial" w:hAnsi="Arial" w:cs="Arial"/>
        </w:rPr>
        <w:t xml:space="preserve"> - - - - - - - - - - - </w:t>
      </w:r>
      <w:bookmarkStart w:id="0" w:name="_GoBack"/>
      <w:bookmarkEnd w:id="0"/>
      <w:r w:rsidR="006C2612">
        <w:rPr>
          <w:rFonts w:ascii="Arial" w:hAnsi="Arial" w:cs="Arial"/>
        </w:rPr>
        <w:t xml:space="preserve">  </w:t>
      </w:r>
    </w:p>
    <w:p w:rsidR="008D08D2" w:rsidRPr="008379A3" w:rsidRDefault="008D08D2" w:rsidP="00E96298">
      <w:pPr>
        <w:spacing w:after="0"/>
        <w:ind w:right="49" w:firstLine="567"/>
        <w:jc w:val="both"/>
        <w:rPr>
          <w:rFonts w:ascii="Arial" w:hAnsi="Arial" w:cs="Arial"/>
          <w:b/>
        </w:rPr>
      </w:pPr>
    </w:p>
    <w:p w:rsidR="008D08D2" w:rsidRPr="008379A3" w:rsidRDefault="00E45DB4" w:rsidP="00E96298">
      <w:pPr>
        <w:spacing w:after="0"/>
        <w:ind w:right="49" w:firstLine="567"/>
        <w:jc w:val="both"/>
        <w:rPr>
          <w:rFonts w:ascii="Arial" w:hAnsi="Arial" w:cs="Arial"/>
        </w:rPr>
      </w:pPr>
      <w:r>
        <w:rPr>
          <w:rFonts w:ascii="Arial" w:hAnsi="Arial" w:cs="Arial"/>
          <w:b/>
        </w:rPr>
        <w:t>QUINTO</w:t>
      </w:r>
      <w:r w:rsidR="008D08D2" w:rsidRPr="008379A3">
        <w:rPr>
          <w:rFonts w:ascii="Arial" w:hAnsi="Arial" w:cs="Arial"/>
          <w:b/>
        </w:rPr>
        <w:t>. NOTIFÍQUESE PERSONALMENTE AL</w:t>
      </w:r>
      <w:r w:rsidR="008D08D2">
        <w:rPr>
          <w:rFonts w:ascii="Arial" w:hAnsi="Arial" w:cs="Arial"/>
          <w:b/>
        </w:rPr>
        <w:t xml:space="preserve"> ACTOR, POR OFICIO A LA AUTORIDAD DEMANDADA Y AL TESORERO MUNICIPAL DE </w:t>
      </w:r>
      <w:r w:rsidR="006C2612">
        <w:rPr>
          <w:rFonts w:ascii="Arial" w:hAnsi="Arial" w:cs="Arial"/>
          <w:b/>
        </w:rPr>
        <w:t>SAN JACINTO AMILPAS</w:t>
      </w:r>
      <w:r w:rsidR="008D08D2">
        <w:rPr>
          <w:rFonts w:ascii="Arial" w:hAnsi="Arial" w:cs="Arial"/>
          <w:b/>
        </w:rPr>
        <w:t>, OAXACA,</w:t>
      </w:r>
      <w:r>
        <w:rPr>
          <w:rFonts w:ascii="Arial" w:hAnsi="Arial" w:cs="Arial"/>
          <w:b/>
        </w:rPr>
        <w:t xml:space="preserve"> </w:t>
      </w:r>
      <w:r w:rsidR="00166AB0" w:rsidRPr="00166AB0">
        <w:rPr>
          <w:rFonts w:ascii="Arial" w:hAnsi="Arial" w:cs="Arial"/>
        </w:rPr>
        <w:t>con copia de la presente</w:t>
      </w:r>
      <w:r w:rsidR="008D08D2" w:rsidRPr="008379A3">
        <w:rPr>
          <w:rFonts w:ascii="Arial" w:hAnsi="Arial" w:cs="Arial"/>
        </w:rPr>
        <w:t xml:space="preserve"> con fundamento </w:t>
      </w:r>
      <w:r w:rsidR="006C2612">
        <w:rPr>
          <w:rFonts w:ascii="Arial" w:hAnsi="Arial" w:cs="Arial"/>
        </w:rPr>
        <w:t>en los artículos 172 fracción I y 17</w:t>
      </w:r>
      <w:r w:rsidR="008D08D2" w:rsidRPr="008379A3">
        <w:rPr>
          <w:rFonts w:ascii="Arial" w:hAnsi="Arial" w:cs="Arial"/>
        </w:rPr>
        <w:t>3 fracciones I y II, de la Ley de</w:t>
      </w:r>
      <w:r w:rsidR="006C2612">
        <w:rPr>
          <w:rFonts w:ascii="Arial" w:hAnsi="Arial" w:cs="Arial"/>
        </w:rPr>
        <w:t xml:space="preserve"> Procedimiento y</w:t>
      </w:r>
      <w:r w:rsidR="008D08D2" w:rsidRPr="008379A3">
        <w:rPr>
          <w:rFonts w:ascii="Arial" w:hAnsi="Arial" w:cs="Arial"/>
        </w:rPr>
        <w:t xml:space="preserve"> Justicia Administrativa para el Estado de Oaxaca, </w:t>
      </w:r>
      <w:r w:rsidR="008D08D2" w:rsidRPr="008379A3">
        <w:rPr>
          <w:rFonts w:ascii="Arial" w:hAnsi="Arial" w:cs="Arial"/>
          <w:b/>
          <w:iCs/>
        </w:rPr>
        <w:t>- CÚMPLASE</w:t>
      </w:r>
      <w:r w:rsidR="008D08D2">
        <w:rPr>
          <w:rFonts w:ascii="Arial" w:hAnsi="Arial" w:cs="Arial"/>
        </w:rPr>
        <w:t>-</w:t>
      </w:r>
      <w:r w:rsidR="00166AB0">
        <w:rPr>
          <w:rFonts w:ascii="Arial" w:hAnsi="Arial" w:cs="Arial"/>
        </w:rPr>
        <w:t xml:space="preserve"> - - - - - - - - - - - - - - - - - - - - - - - - - - - - - - - - - - - - - - </w:t>
      </w:r>
    </w:p>
    <w:p w:rsidR="008D08D2" w:rsidRPr="008379A3" w:rsidRDefault="008D08D2" w:rsidP="00E96298">
      <w:pPr>
        <w:spacing w:after="0"/>
        <w:ind w:right="49" w:firstLine="567"/>
        <w:jc w:val="both"/>
        <w:rPr>
          <w:rFonts w:ascii="Arial" w:hAnsi="Arial" w:cs="Arial"/>
        </w:rPr>
      </w:pPr>
    </w:p>
    <w:p w:rsidR="008D08D2" w:rsidRPr="001B0DC7" w:rsidRDefault="008D08D2" w:rsidP="00E96298">
      <w:pPr>
        <w:spacing w:after="0"/>
        <w:ind w:right="49" w:firstLine="567"/>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sidR="006C2612">
        <w:rPr>
          <w:rFonts w:ascii="Arial" w:hAnsi="Arial" w:cs="Arial"/>
        </w:rPr>
        <w:t>Justicia Administrativa</w:t>
      </w:r>
      <w:r w:rsidRPr="008379A3">
        <w:rPr>
          <w:rFonts w:ascii="Arial" w:hAnsi="Arial" w:cs="Arial"/>
        </w:rPr>
        <w:t xml:space="preserve"> del Estado de Oaxaca, Magistrado Abraham Santiago Soriano, quien actúa ante el Licenciado Christian Mauricio Morales Morales, Secretario de Acuerdos, que autoriza y da fe.- - - - -- - - - - - - -</w:t>
      </w:r>
      <w:r w:rsidR="006C2612">
        <w:rPr>
          <w:rFonts w:ascii="Arial" w:hAnsi="Arial" w:cs="Arial"/>
        </w:rPr>
        <w:t xml:space="preserve"> - - - - - - - - - - - - - - - - - - - - - - - - - - - - </w:t>
      </w:r>
      <w:r w:rsidRPr="008379A3">
        <w:rPr>
          <w:rFonts w:ascii="Arial" w:hAnsi="Arial" w:cs="Arial"/>
        </w:rPr>
        <w:t xml:space="preserve"> </w:t>
      </w:r>
    </w:p>
    <w:p w:rsidR="008D08D2" w:rsidRDefault="008D08D2" w:rsidP="00E96298">
      <w:pPr>
        <w:ind w:firstLine="567"/>
      </w:pPr>
    </w:p>
    <w:p w:rsidR="00F66481" w:rsidRDefault="00F66481" w:rsidP="00E96298">
      <w:pPr>
        <w:ind w:firstLine="567"/>
      </w:pPr>
    </w:p>
    <w:sectPr w:rsidR="00F66481" w:rsidSect="00416C0F">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52" w:rsidRDefault="00D52852" w:rsidP="008D08D2">
      <w:pPr>
        <w:spacing w:after="0" w:line="240" w:lineRule="auto"/>
      </w:pPr>
      <w:r>
        <w:separator/>
      </w:r>
    </w:p>
  </w:endnote>
  <w:endnote w:type="continuationSeparator" w:id="0">
    <w:p w:rsidR="00D52852" w:rsidRDefault="00D52852" w:rsidP="008D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52" w:rsidRDefault="00D52852" w:rsidP="008D08D2">
      <w:pPr>
        <w:spacing w:after="0" w:line="240" w:lineRule="auto"/>
      </w:pPr>
      <w:r>
        <w:separator/>
      </w:r>
    </w:p>
  </w:footnote>
  <w:footnote w:type="continuationSeparator" w:id="0">
    <w:p w:rsidR="00D52852" w:rsidRDefault="00D52852" w:rsidP="008D08D2">
      <w:pPr>
        <w:spacing w:after="0" w:line="240" w:lineRule="auto"/>
      </w:pPr>
      <w:r>
        <w:continuationSeparator/>
      </w:r>
    </w:p>
  </w:footnote>
  <w:footnote w:id="1">
    <w:p w:rsidR="00D07CB4" w:rsidRPr="00456337" w:rsidRDefault="00D07CB4" w:rsidP="008D08D2">
      <w:pPr>
        <w:pStyle w:val="Textonotapie"/>
        <w:rPr>
          <w:rFonts w:ascii="Arial" w:hAnsi="Arial" w:cs="Arial"/>
          <w:sz w:val="16"/>
          <w:szCs w:val="16"/>
        </w:rPr>
      </w:pPr>
      <w:r w:rsidRPr="00456337">
        <w:rPr>
          <w:rStyle w:val="Refdenotaalpie"/>
          <w:rFonts w:ascii="Arial" w:hAnsi="Arial" w:cs="Arial"/>
          <w:sz w:val="16"/>
          <w:szCs w:val="16"/>
        </w:rPr>
        <w:footnoteRef/>
      </w:r>
      <w:r w:rsidRPr="00456337">
        <w:rPr>
          <w:rFonts w:ascii="Arial" w:hAnsi="Arial" w:cs="Arial"/>
          <w:sz w:val="16"/>
          <w:szCs w:val="16"/>
        </w:rPr>
        <w:t xml:space="preserve"> ARTICULO </w:t>
      </w:r>
      <w:r w:rsidR="001D6043">
        <w:rPr>
          <w:rFonts w:ascii="Arial" w:hAnsi="Arial" w:cs="Arial"/>
          <w:sz w:val="16"/>
          <w:szCs w:val="16"/>
        </w:rPr>
        <w:t>20</w:t>
      </w:r>
      <w:r w:rsidRPr="00456337">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D07CB4" w:rsidRPr="00456337" w:rsidRDefault="00D07CB4" w:rsidP="008D08D2">
      <w:pPr>
        <w:pStyle w:val="Textonotapie"/>
        <w:rPr>
          <w:rFonts w:ascii="Arial" w:hAnsi="Arial" w:cs="Arial"/>
          <w:sz w:val="16"/>
          <w:szCs w:val="16"/>
        </w:rPr>
      </w:pPr>
    </w:p>
  </w:footnote>
  <w:footnote w:id="2">
    <w:p w:rsidR="00D07CB4" w:rsidRPr="00B61A4A" w:rsidRDefault="00D07CB4" w:rsidP="008D08D2">
      <w:pPr>
        <w:pStyle w:val="Textonotapie"/>
        <w:jc w:val="both"/>
        <w:rPr>
          <w:sz w:val="16"/>
          <w:szCs w:val="16"/>
        </w:rPr>
      </w:pPr>
      <w:r w:rsidRPr="00456337">
        <w:rPr>
          <w:rStyle w:val="Refdenotaalpie"/>
          <w:rFonts w:ascii="Arial" w:hAnsi="Arial" w:cs="Arial"/>
          <w:sz w:val="16"/>
          <w:szCs w:val="16"/>
        </w:rPr>
        <w:footnoteRef/>
      </w:r>
      <w:r w:rsidRPr="00456337">
        <w:rPr>
          <w:rFonts w:ascii="Arial" w:hAnsi="Arial" w:cs="Arial"/>
          <w:sz w:val="16"/>
          <w:szCs w:val="16"/>
        </w:rPr>
        <w:t xml:space="preserve"> ARTÍCULO 7.- “Son elementos y requisitos de validez del acto administrativo: … V. Estar fundado y motivado...”</w:t>
      </w:r>
    </w:p>
  </w:footnote>
  <w:footnote w:id="3">
    <w:p w:rsidR="00D07CB4" w:rsidRPr="00B61A4A" w:rsidRDefault="00D07CB4" w:rsidP="008D08D2">
      <w:pPr>
        <w:pStyle w:val="Textonotapie"/>
        <w:jc w:val="both"/>
        <w:rPr>
          <w:sz w:val="16"/>
          <w:szCs w:val="16"/>
        </w:rPr>
      </w:pPr>
      <w:r w:rsidRPr="00B61A4A">
        <w:rPr>
          <w:rStyle w:val="Refdenotaalpie"/>
          <w:sz w:val="16"/>
          <w:szCs w:val="16"/>
        </w:rPr>
        <w:footnoteRef/>
      </w:r>
      <w:r w:rsidRPr="00B61A4A">
        <w:rPr>
          <w:sz w:val="16"/>
          <w:szCs w:val="16"/>
        </w:rPr>
        <w:t xml:space="preserve"> Constitución Política de los Estados Unidos Mexicanos, publicada en el Diario Oficial de la Federación el 5 de febrero de 1917.</w:t>
      </w:r>
    </w:p>
  </w:footnote>
  <w:footnote w:id="4">
    <w:p w:rsidR="00D07CB4" w:rsidRDefault="00D07CB4" w:rsidP="008D08D2">
      <w:pPr>
        <w:pStyle w:val="Textonotapie"/>
        <w:jc w:val="both"/>
      </w:pPr>
      <w:r w:rsidRPr="00E20CFB">
        <w:rPr>
          <w:rStyle w:val="Refdenotaalpie"/>
          <w:sz w:val="16"/>
          <w:szCs w:val="16"/>
        </w:rPr>
        <w:footnoteRef/>
      </w:r>
      <w:r w:rsidRPr="00E20CFB">
        <w:rPr>
          <w:sz w:val="16"/>
          <w:szCs w:val="16"/>
        </w:rPr>
        <w:t xml:space="preserve"> ARTÍCULO 178.- </w:t>
      </w:r>
      <w:r>
        <w:rPr>
          <w:sz w:val="16"/>
          <w:szCs w:val="16"/>
        </w:rPr>
        <w:t>“</w:t>
      </w:r>
      <w:r w:rsidRPr="00E20CFB">
        <w:rPr>
          <w:sz w:val="16"/>
          <w:szCs w:val="16"/>
        </w:rPr>
        <w:t>Se declarará que un acto administrativo es ilegal si de esa ilegalidad nace su nulidad relativa o absoluta, cuando se demuestre alguna de las siguientes causales: … II. Omisión de los requisitos formales exigidos  por las leyes que afecten las defensas del particular y trasciendan al sentido de la resolución impugnada, inclusive la usencia de fundamento o motivación, en su caso.</w:t>
      </w:r>
      <w:r>
        <w:rPr>
          <w:sz w:val="16"/>
          <w:szCs w:val="16"/>
        </w:rPr>
        <w:t>..”</w:t>
      </w:r>
    </w:p>
  </w:footnote>
  <w:footnote w:id="5">
    <w:p w:rsidR="00D07CB4" w:rsidRPr="002456A6" w:rsidRDefault="00D07CB4" w:rsidP="00A238D8">
      <w:pPr>
        <w:pStyle w:val="Textonotapie"/>
        <w:jc w:val="both"/>
        <w:rPr>
          <w:rFonts w:ascii="Arial" w:hAnsi="Arial" w:cs="Arial"/>
          <w:sz w:val="16"/>
          <w:szCs w:val="16"/>
        </w:rPr>
      </w:pPr>
      <w:r w:rsidRPr="002456A6">
        <w:rPr>
          <w:rStyle w:val="Refdenotaalpie"/>
          <w:rFonts w:ascii="Arial" w:hAnsi="Arial" w:cs="Arial"/>
          <w:sz w:val="16"/>
          <w:szCs w:val="16"/>
        </w:rPr>
        <w:footnoteRef/>
      </w:r>
      <w:r w:rsidRPr="002456A6">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D07CB4" w:rsidRDefault="00D07CB4" w:rsidP="00A238D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5410"/>
      <w:docPartObj>
        <w:docPartGallery w:val="Page Numbers (Top of Page)"/>
        <w:docPartUnique/>
      </w:docPartObj>
    </w:sdtPr>
    <w:sdtEndPr/>
    <w:sdtContent>
      <w:p w:rsidR="00D07CB4" w:rsidRDefault="00F77C03">
        <w:pPr>
          <w:pStyle w:val="Encabezado"/>
          <w:jc w:val="center"/>
        </w:pPr>
        <w:r>
          <w:fldChar w:fldCharType="begin"/>
        </w:r>
        <w:r>
          <w:instrText>PAGE   \* MERGEFORMAT</w:instrText>
        </w:r>
        <w:r>
          <w:fldChar w:fldCharType="separate"/>
        </w:r>
        <w:r w:rsidR="00416C0F" w:rsidRPr="00416C0F">
          <w:rPr>
            <w:noProof/>
            <w:lang w:val="es-ES"/>
          </w:rPr>
          <w:t>7</w:t>
        </w:r>
        <w:r>
          <w:rPr>
            <w:noProof/>
            <w:lang w:val="es-ES"/>
          </w:rPr>
          <w:fldChar w:fldCharType="end"/>
        </w:r>
      </w:p>
    </w:sdtContent>
  </w:sdt>
  <w:p w:rsidR="00D07CB4" w:rsidRDefault="00416C0F">
    <w:pPr>
      <w:pStyle w:val="Encabezado"/>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3065AA49" wp14:editId="47429187">
              <wp:simplePos x="0" y="0"/>
              <wp:positionH relativeFrom="page">
                <wp:posOffset>76200</wp:posOffset>
              </wp:positionH>
              <wp:positionV relativeFrom="paragraph">
                <wp:posOffset>522605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r>
                            <w:t xml:space="preserve">                         </w:t>
                          </w:r>
                          <w:r>
                            <w:tab/>
                          </w:r>
                        </w:p>
                        <w:p w:rsidR="00416C0F" w:rsidRPr="00DC08BA" w:rsidRDefault="00416C0F" w:rsidP="00416C0F">
                          <w:pPr>
                            <w:rPr>
                              <w:b/>
                            </w:rPr>
                          </w:pPr>
                          <w:r>
                            <w:t xml:space="preserve"> </w:t>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Pr="00416C0F" w:rsidRDefault="00416C0F" w:rsidP="00416C0F">
                          <w:pPr>
                            <w:rPr>
                              <w:b/>
                              <w:color w:val="3333FF"/>
                              <w:sz w:val="18"/>
                              <w:szCs w:val="18"/>
                            </w:rPr>
                          </w:pPr>
                          <w:r w:rsidRPr="00416C0F">
                            <w:rPr>
                              <w:b/>
                              <w:color w:val="3333FF"/>
                              <w:sz w:val="18"/>
                              <w:szCs w:val="18"/>
                            </w:rPr>
                            <w:t>DATOS PERSONALES PROTEGIDOS POR EL ARTICULO 116 DE LA LGTAIP Y EL ARTICULO 56 DE LA LTAIPEO</w:t>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r>
                            <w:rPr>
                              <w:noProof/>
                              <w:lang w:eastAsia="es-MX"/>
                            </w:rPr>
                            <w:drawing>
                              <wp:inline distT="0" distB="0" distL="0" distR="0" wp14:anchorId="6EF8B019" wp14:editId="55889B5A">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Pr>
                            <w:jc w:val="center"/>
                          </w:pPr>
                        </w:p>
                        <w:p w:rsidR="00416C0F" w:rsidRDefault="00416C0F" w:rsidP="00416C0F">
                          <w:pPr>
                            <w:jc w:val="center"/>
                            <w:rPr>
                              <w:rFonts w:ascii="Arial" w:hAnsi="Arial" w:cs="Arial"/>
                              <w:b/>
                              <w:i/>
                              <w:sz w:val="16"/>
                              <w:szCs w:val="16"/>
                            </w:rPr>
                          </w:pPr>
                          <w:r>
                            <w:rPr>
                              <w:rFonts w:ascii="Arial" w:hAnsi="Arial" w:cs="Arial"/>
                              <w:b/>
                              <w:i/>
                              <w:sz w:val="16"/>
                              <w:szCs w:val="16"/>
                            </w:rPr>
                            <w:t>MÁRTIRES DE TACUBAYA</w:t>
                          </w:r>
                        </w:p>
                        <w:p w:rsidR="00416C0F" w:rsidRDefault="00416C0F" w:rsidP="00416C0F">
                          <w:pPr>
                            <w:jc w:val="center"/>
                            <w:rPr>
                              <w:rFonts w:ascii="Arial" w:hAnsi="Arial" w:cs="Arial"/>
                              <w:b/>
                              <w:i/>
                              <w:sz w:val="16"/>
                              <w:szCs w:val="16"/>
                            </w:rPr>
                          </w:pPr>
                          <w:r>
                            <w:rPr>
                              <w:rFonts w:ascii="Arial" w:hAnsi="Arial" w:cs="Arial"/>
                              <w:b/>
                              <w:i/>
                              <w:sz w:val="16"/>
                              <w:szCs w:val="16"/>
                            </w:rPr>
                            <w:t xml:space="preserve"> #400 TERCER NIVEL,</w:t>
                          </w:r>
                        </w:p>
                        <w:p w:rsidR="00416C0F" w:rsidRDefault="00416C0F" w:rsidP="00416C0F">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16C0F" w:rsidRDefault="00416C0F" w:rsidP="00416C0F">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16C0F" w:rsidRDefault="00416C0F" w:rsidP="00416C0F">
                          <w:pPr>
                            <w:jc w:val="center"/>
                            <w:rPr>
                              <w:rFonts w:ascii="Arial" w:hAnsi="Arial" w:cs="Arial"/>
                              <w:b/>
                              <w:i/>
                              <w:sz w:val="16"/>
                              <w:szCs w:val="16"/>
                            </w:rPr>
                          </w:pPr>
                        </w:p>
                        <w:p w:rsidR="00416C0F" w:rsidRPr="00646016" w:rsidRDefault="00416C0F" w:rsidP="00416C0F">
                          <w:pPr>
                            <w:jc w:val="center"/>
                            <w:rPr>
                              <w:rFonts w:ascii="Arial" w:hAnsi="Arial" w:cs="Arial"/>
                              <w:b/>
                              <w:i/>
                              <w:sz w:val="16"/>
                              <w:szCs w:val="16"/>
                            </w:rPr>
                          </w:pPr>
                          <w:r>
                            <w:rPr>
                              <w:rFonts w:ascii="Arial" w:hAnsi="Arial" w:cs="Arial"/>
                              <w:b/>
                              <w:i/>
                              <w:sz w:val="16"/>
                              <w:szCs w:val="16"/>
                            </w:rPr>
                            <w:t>C.P.71244</w:t>
                          </w:r>
                        </w:p>
                        <w:p w:rsidR="00416C0F" w:rsidRPr="00FA3FE0" w:rsidRDefault="00416C0F" w:rsidP="00416C0F">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6pt;margin-top:41.1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" filled="f" stroked="f">
              <v:textbox>
                <w:txbxContent>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r>
                      <w:t xml:space="preserve">                         </w:t>
                    </w:r>
                    <w:r>
                      <w:tab/>
                    </w:r>
                  </w:p>
                  <w:p w:rsidR="00416C0F" w:rsidRPr="00DC08BA" w:rsidRDefault="00416C0F" w:rsidP="00416C0F">
                    <w:pPr>
                      <w:rPr>
                        <w:b/>
                      </w:rPr>
                    </w:pPr>
                    <w:r>
                      <w:t xml:space="preserve"> </w:t>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Pr="00416C0F" w:rsidRDefault="00416C0F" w:rsidP="00416C0F">
                    <w:pPr>
                      <w:rPr>
                        <w:b/>
                        <w:color w:val="3333FF"/>
                        <w:sz w:val="18"/>
                        <w:szCs w:val="18"/>
                      </w:rPr>
                    </w:pPr>
                    <w:r w:rsidRPr="00416C0F">
                      <w:rPr>
                        <w:b/>
                        <w:color w:val="3333FF"/>
                        <w:sz w:val="18"/>
                        <w:szCs w:val="18"/>
                      </w:rPr>
                      <w:t>DATOS PERSONALES PROTEGIDOS POR EL ARTICULO 116 DE LA LGTAIP Y EL ARTICULO 56 DE LA LTAIPEO</w:t>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r>
                      <w:rPr>
                        <w:noProof/>
                        <w:lang w:eastAsia="es-MX"/>
                      </w:rPr>
                      <w:drawing>
                        <wp:inline distT="0" distB="0" distL="0" distR="0" wp14:anchorId="6EF8B019" wp14:editId="55889B5A">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 w:rsidR="00416C0F" w:rsidRDefault="00416C0F" w:rsidP="00416C0F">
                    <w:pPr>
                      <w:jc w:val="center"/>
                    </w:pPr>
                  </w:p>
                  <w:p w:rsidR="00416C0F" w:rsidRDefault="00416C0F" w:rsidP="00416C0F">
                    <w:pPr>
                      <w:jc w:val="center"/>
                      <w:rPr>
                        <w:rFonts w:ascii="Arial" w:hAnsi="Arial" w:cs="Arial"/>
                        <w:b/>
                        <w:i/>
                        <w:sz w:val="16"/>
                        <w:szCs w:val="16"/>
                      </w:rPr>
                    </w:pPr>
                    <w:r>
                      <w:rPr>
                        <w:rFonts w:ascii="Arial" w:hAnsi="Arial" w:cs="Arial"/>
                        <w:b/>
                        <w:i/>
                        <w:sz w:val="16"/>
                        <w:szCs w:val="16"/>
                      </w:rPr>
                      <w:t>MÁRTIRES DE TACUBAYA</w:t>
                    </w:r>
                  </w:p>
                  <w:p w:rsidR="00416C0F" w:rsidRDefault="00416C0F" w:rsidP="00416C0F">
                    <w:pPr>
                      <w:jc w:val="center"/>
                      <w:rPr>
                        <w:rFonts w:ascii="Arial" w:hAnsi="Arial" w:cs="Arial"/>
                        <w:b/>
                        <w:i/>
                        <w:sz w:val="16"/>
                        <w:szCs w:val="16"/>
                      </w:rPr>
                    </w:pPr>
                    <w:r>
                      <w:rPr>
                        <w:rFonts w:ascii="Arial" w:hAnsi="Arial" w:cs="Arial"/>
                        <w:b/>
                        <w:i/>
                        <w:sz w:val="16"/>
                        <w:szCs w:val="16"/>
                      </w:rPr>
                      <w:t xml:space="preserve"> #400 TERCER NIVEL,</w:t>
                    </w:r>
                  </w:p>
                  <w:p w:rsidR="00416C0F" w:rsidRDefault="00416C0F" w:rsidP="00416C0F">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16C0F" w:rsidRDefault="00416C0F" w:rsidP="00416C0F">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16C0F" w:rsidRDefault="00416C0F" w:rsidP="00416C0F">
                    <w:pPr>
                      <w:jc w:val="center"/>
                      <w:rPr>
                        <w:rFonts w:ascii="Arial" w:hAnsi="Arial" w:cs="Arial"/>
                        <w:b/>
                        <w:i/>
                        <w:sz w:val="16"/>
                        <w:szCs w:val="16"/>
                      </w:rPr>
                    </w:pPr>
                  </w:p>
                  <w:p w:rsidR="00416C0F" w:rsidRPr="00646016" w:rsidRDefault="00416C0F" w:rsidP="00416C0F">
                    <w:pPr>
                      <w:jc w:val="center"/>
                      <w:rPr>
                        <w:rFonts w:ascii="Arial" w:hAnsi="Arial" w:cs="Arial"/>
                        <w:b/>
                        <w:i/>
                        <w:sz w:val="16"/>
                        <w:szCs w:val="16"/>
                      </w:rPr>
                    </w:pPr>
                    <w:r>
                      <w:rPr>
                        <w:rFonts w:ascii="Arial" w:hAnsi="Arial" w:cs="Arial"/>
                        <w:b/>
                        <w:i/>
                        <w:sz w:val="16"/>
                        <w:szCs w:val="16"/>
                      </w:rPr>
                      <w:t>C.P.71244</w:t>
                    </w:r>
                  </w:p>
                  <w:p w:rsidR="00416C0F" w:rsidRPr="00FA3FE0" w:rsidRDefault="00416C0F" w:rsidP="00416C0F">
                    <w:pPr>
                      <w:jc w:val="center"/>
                      <w:rPr>
                        <w:rFonts w:ascii="Arial" w:hAnsi="Arial" w:cs="Arial"/>
                        <w:b/>
                        <w:i/>
                        <w:sz w:val="18"/>
                        <w:szCs w:val="18"/>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2"/>
    <w:rsid w:val="000429E9"/>
    <w:rsid w:val="000718C5"/>
    <w:rsid w:val="000903A2"/>
    <w:rsid w:val="00112E04"/>
    <w:rsid w:val="00166AB0"/>
    <w:rsid w:val="0017437E"/>
    <w:rsid w:val="00195CD0"/>
    <w:rsid w:val="001A0612"/>
    <w:rsid w:val="001A19C9"/>
    <w:rsid w:val="001A44FD"/>
    <w:rsid w:val="001D6043"/>
    <w:rsid w:val="00215C46"/>
    <w:rsid w:val="00250488"/>
    <w:rsid w:val="00273332"/>
    <w:rsid w:val="002779CC"/>
    <w:rsid w:val="00295A75"/>
    <w:rsid w:val="0032309B"/>
    <w:rsid w:val="00363D17"/>
    <w:rsid w:val="00390F2A"/>
    <w:rsid w:val="003E14B6"/>
    <w:rsid w:val="003E559F"/>
    <w:rsid w:val="003F5D5D"/>
    <w:rsid w:val="00416C0F"/>
    <w:rsid w:val="00456337"/>
    <w:rsid w:val="004574C1"/>
    <w:rsid w:val="00461B83"/>
    <w:rsid w:val="004D239C"/>
    <w:rsid w:val="004E76FA"/>
    <w:rsid w:val="00501700"/>
    <w:rsid w:val="00510E77"/>
    <w:rsid w:val="00513076"/>
    <w:rsid w:val="00582B39"/>
    <w:rsid w:val="005B0060"/>
    <w:rsid w:val="005B260A"/>
    <w:rsid w:val="005D3D07"/>
    <w:rsid w:val="005D782F"/>
    <w:rsid w:val="005E1983"/>
    <w:rsid w:val="005E5AE1"/>
    <w:rsid w:val="0061135B"/>
    <w:rsid w:val="0063791C"/>
    <w:rsid w:val="006441EE"/>
    <w:rsid w:val="00653420"/>
    <w:rsid w:val="00664D11"/>
    <w:rsid w:val="00686F56"/>
    <w:rsid w:val="006B1753"/>
    <w:rsid w:val="006C2612"/>
    <w:rsid w:val="006C721E"/>
    <w:rsid w:val="006D20E3"/>
    <w:rsid w:val="006F5A74"/>
    <w:rsid w:val="007023C0"/>
    <w:rsid w:val="00747733"/>
    <w:rsid w:val="0077592A"/>
    <w:rsid w:val="00787204"/>
    <w:rsid w:val="007952EE"/>
    <w:rsid w:val="007D3AAE"/>
    <w:rsid w:val="008201DB"/>
    <w:rsid w:val="00832A2A"/>
    <w:rsid w:val="0083576B"/>
    <w:rsid w:val="00837718"/>
    <w:rsid w:val="00866508"/>
    <w:rsid w:val="00874D2E"/>
    <w:rsid w:val="0089282E"/>
    <w:rsid w:val="008A3262"/>
    <w:rsid w:val="008D08D2"/>
    <w:rsid w:val="008D1F77"/>
    <w:rsid w:val="008E667D"/>
    <w:rsid w:val="0090249A"/>
    <w:rsid w:val="00924230"/>
    <w:rsid w:val="00953441"/>
    <w:rsid w:val="00980CC2"/>
    <w:rsid w:val="00982E23"/>
    <w:rsid w:val="009953C4"/>
    <w:rsid w:val="009D14FD"/>
    <w:rsid w:val="009D1AEB"/>
    <w:rsid w:val="009E1795"/>
    <w:rsid w:val="009E52D2"/>
    <w:rsid w:val="00A05CC9"/>
    <w:rsid w:val="00A238D8"/>
    <w:rsid w:val="00A42307"/>
    <w:rsid w:val="00A463E5"/>
    <w:rsid w:val="00A97007"/>
    <w:rsid w:val="00B33C80"/>
    <w:rsid w:val="00B512E5"/>
    <w:rsid w:val="00B73CE0"/>
    <w:rsid w:val="00B77ADA"/>
    <w:rsid w:val="00B94990"/>
    <w:rsid w:val="00BA01FF"/>
    <w:rsid w:val="00BA10A2"/>
    <w:rsid w:val="00BA4A76"/>
    <w:rsid w:val="00C02A9D"/>
    <w:rsid w:val="00C47AAD"/>
    <w:rsid w:val="00CB54CA"/>
    <w:rsid w:val="00CB6553"/>
    <w:rsid w:val="00CE1040"/>
    <w:rsid w:val="00CF7A8A"/>
    <w:rsid w:val="00D07CB4"/>
    <w:rsid w:val="00D46B56"/>
    <w:rsid w:val="00D52852"/>
    <w:rsid w:val="00D61FE9"/>
    <w:rsid w:val="00D66244"/>
    <w:rsid w:val="00D731A0"/>
    <w:rsid w:val="00E019BE"/>
    <w:rsid w:val="00E45DB4"/>
    <w:rsid w:val="00E53F9A"/>
    <w:rsid w:val="00E75EF9"/>
    <w:rsid w:val="00E96298"/>
    <w:rsid w:val="00F523EC"/>
    <w:rsid w:val="00F629BB"/>
    <w:rsid w:val="00F6622C"/>
    <w:rsid w:val="00F66481"/>
    <w:rsid w:val="00F77C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D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8D2"/>
  </w:style>
  <w:style w:type="paragraph" w:styleId="Textonotapie">
    <w:name w:val="footnote text"/>
    <w:basedOn w:val="Normal"/>
    <w:link w:val="TextonotapieCar"/>
    <w:uiPriority w:val="99"/>
    <w:unhideWhenUsed/>
    <w:rsid w:val="008D08D2"/>
    <w:pPr>
      <w:spacing w:after="0" w:line="240" w:lineRule="auto"/>
    </w:pPr>
    <w:rPr>
      <w:sz w:val="20"/>
      <w:szCs w:val="20"/>
    </w:rPr>
  </w:style>
  <w:style w:type="character" w:customStyle="1" w:styleId="TextonotapieCar">
    <w:name w:val="Texto nota pie Car"/>
    <w:basedOn w:val="Fuentedeprrafopredeter"/>
    <w:link w:val="Textonotapie"/>
    <w:uiPriority w:val="99"/>
    <w:rsid w:val="008D08D2"/>
    <w:rPr>
      <w:sz w:val="20"/>
      <w:szCs w:val="20"/>
    </w:rPr>
  </w:style>
  <w:style w:type="character" w:styleId="Refdenotaalpie">
    <w:name w:val="footnote reference"/>
    <w:basedOn w:val="Fuentedeprrafopredeter"/>
    <w:uiPriority w:val="99"/>
    <w:semiHidden/>
    <w:unhideWhenUsed/>
    <w:rsid w:val="008D08D2"/>
    <w:rPr>
      <w:vertAlign w:val="superscript"/>
    </w:rPr>
  </w:style>
  <w:style w:type="paragraph" w:styleId="Textodeglobo">
    <w:name w:val="Balloon Text"/>
    <w:basedOn w:val="Normal"/>
    <w:link w:val="TextodegloboCar"/>
    <w:uiPriority w:val="99"/>
    <w:semiHidden/>
    <w:unhideWhenUsed/>
    <w:rsid w:val="0004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9E9"/>
    <w:rPr>
      <w:rFonts w:ascii="Segoe UI" w:hAnsi="Segoe UI" w:cs="Segoe UI"/>
      <w:sz w:val="18"/>
      <w:szCs w:val="18"/>
    </w:rPr>
  </w:style>
  <w:style w:type="paragraph" w:styleId="Piedepgina">
    <w:name w:val="footer"/>
    <w:basedOn w:val="Normal"/>
    <w:link w:val="PiedepginaCar"/>
    <w:uiPriority w:val="99"/>
    <w:unhideWhenUsed/>
    <w:rsid w:val="00416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D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8D2"/>
  </w:style>
  <w:style w:type="paragraph" w:styleId="Textonotapie">
    <w:name w:val="footnote text"/>
    <w:basedOn w:val="Normal"/>
    <w:link w:val="TextonotapieCar"/>
    <w:uiPriority w:val="99"/>
    <w:unhideWhenUsed/>
    <w:rsid w:val="008D08D2"/>
    <w:pPr>
      <w:spacing w:after="0" w:line="240" w:lineRule="auto"/>
    </w:pPr>
    <w:rPr>
      <w:sz w:val="20"/>
      <w:szCs w:val="20"/>
    </w:rPr>
  </w:style>
  <w:style w:type="character" w:customStyle="1" w:styleId="TextonotapieCar">
    <w:name w:val="Texto nota pie Car"/>
    <w:basedOn w:val="Fuentedeprrafopredeter"/>
    <w:link w:val="Textonotapie"/>
    <w:uiPriority w:val="99"/>
    <w:rsid w:val="008D08D2"/>
    <w:rPr>
      <w:sz w:val="20"/>
      <w:szCs w:val="20"/>
    </w:rPr>
  </w:style>
  <w:style w:type="character" w:styleId="Refdenotaalpie">
    <w:name w:val="footnote reference"/>
    <w:basedOn w:val="Fuentedeprrafopredeter"/>
    <w:uiPriority w:val="99"/>
    <w:semiHidden/>
    <w:unhideWhenUsed/>
    <w:rsid w:val="008D08D2"/>
    <w:rPr>
      <w:vertAlign w:val="superscript"/>
    </w:rPr>
  </w:style>
  <w:style w:type="paragraph" w:styleId="Textodeglobo">
    <w:name w:val="Balloon Text"/>
    <w:basedOn w:val="Normal"/>
    <w:link w:val="TextodegloboCar"/>
    <w:uiPriority w:val="99"/>
    <w:semiHidden/>
    <w:unhideWhenUsed/>
    <w:rsid w:val="0004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9E9"/>
    <w:rPr>
      <w:rFonts w:ascii="Segoe UI" w:hAnsi="Segoe UI" w:cs="Segoe UI"/>
      <w:sz w:val="18"/>
      <w:szCs w:val="18"/>
    </w:rPr>
  </w:style>
  <w:style w:type="paragraph" w:styleId="Piedepgina">
    <w:name w:val="footer"/>
    <w:basedOn w:val="Normal"/>
    <w:link w:val="PiedepginaCar"/>
    <w:uiPriority w:val="99"/>
    <w:unhideWhenUsed/>
    <w:rsid w:val="00416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4172</Words>
  <Characters>22947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30</cp:revision>
  <cp:lastPrinted>2018-06-19T22:25:00Z</cp:lastPrinted>
  <dcterms:created xsi:type="dcterms:W3CDTF">2018-01-08T15:44:00Z</dcterms:created>
  <dcterms:modified xsi:type="dcterms:W3CDTF">2018-12-02T19:56:00Z</dcterms:modified>
</cp:coreProperties>
</file>