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362AD6">
        <w:rPr>
          <w:rFonts w:cs="Arial"/>
          <w:b/>
          <w:i/>
          <w:sz w:val="22"/>
          <w:szCs w:val="22"/>
        </w:rPr>
        <w:t>JUSTICIA ADMINISTRATIVA DEL ESTAD</w:t>
      </w:r>
      <w:r w:rsidRPr="00930A36">
        <w:rPr>
          <w:rFonts w:cs="Arial"/>
          <w:b/>
          <w:i/>
          <w:sz w:val="22"/>
          <w:szCs w:val="22"/>
        </w:rPr>
        <w:t>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w:t>
      </w:r>
      <w:r w:rsidR="001678B7">
        <w:rPr>
          <w:rFonts w:cs="Arial"/>
          <w:b/>
          <w:i/>
          <w:sz w:val="22"/>
          <w:szCs w:val="22"/>
        </w:rPr>
        <w:t>2</w:t>
      </w:r>
      <w:r w:rsidR="00362AD6">
        <w:rPr>
          <w:rFonts w:cs="Arial"/>
          <w:b/>
          <w:i/>
          <w:sz w:val="22"/>
          <w:szCs w:val="22"/>
        </w:rPr>
        <w:t>4</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8B20C0"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ACTOR: </w:t>
      </w:r>
      <w:r w:rsidR="003B6B79">
        <w:rPr>
          <w:rFonts w:cs="Arial"/>
          <w:sz w:val="24"/>
          <w:szCs w:val="24"/>
        </w:rPr>
        <w:t>********** ********** **********</w:t>
      </w:r>
      <w:r w:rsidR="003C7B0F">
        <w:rPr>
          <w:rFonts w:cs="Arial"/>
          <w:b/>
          <w:i/>
          <w:sz w:val="22"/>
          <w:szCs w:val="22"/>
        </w:rPr>
        <w:t>.</w:t>
      </w:r>
    </w:p>
    <w:p w:rsidR="003C7B0F" w:rsidRPr="00930A36" w:rsidRDefault="003C7B0F"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7528BD">
        <w:rPr>
          <w:rFonts w:ascii="Arial" w:hAnsi="Arial" w:cs="Arial"/>
          <w:b/>
          <w:sz w:val="24"/>
          <w:szCs w:val="24"/>
        </w:rPr>
        <w:t>20</w:t>
      </w:r>
      <w:r w:rsidR="00362AD6">
        <w:rPr>
          <w:rFonts w:ascii="Arial" w:hAnsi="Arial" w:cs="Arial"/>
          <w:b/>
          <w:sz w:val="24"/>
          <w:szCs w:val="24"/>
        </w:rPr>
        <w:t xml:space="preserve"> </w:t>
      </w:r>
      <w:r w:rsidR="007528BD">
        <w:rPr>
          <w:rFonts w:ascii="Arial" w:hAnsi="Arial" w:cs="Arial"/>
          <w:b/>
          <w:sz w:val="24"/>
          <w:szCs w:val="24"/>
        </w:rPr>
        <w:t xml:space="preserve"> VEINTE</w:t>
      </w:r>
      <w:r w:rsidR="000476EE">
        <w:rPr>
          <w:rFonts w:ascii="Arial" w:hAnsi="Arial" w:cs="Arial"/>
          <w:b/>
          <w:sz w:val="24"/>
          <w:szCs w:val="24"/>
        </w:rPr>
        <w:t xml:space="preserve"> DE </w:t>
      </w:r>
      <w:r w:rsidR="00362AD6">
        <w:rPr>
          <w:rFonts w:ascii="Arial" w:hAnsi="Arial" w:cs="Arial"/>
          <w:b/>
          <w:sz w:val="24"/>
          <w:szCs w:val="24"/>
        </w:rPr>
        <w:t>MARZO</w:t>
      </w:r>
      <w:r w:rsidR="000476EE">
        <w:rPr>
          <w:rFonts w:ascii="Arial" w:hAnsi="Arial" w:cs="Arial"/>
          <w:b/>
          <w:sz w:val="24"/>
          <w:szCs w:val="24"/>
        </w:rPr>
        <w:t xml:space="preserve"> DEL 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r w:rsidR="00362AD6">
        <w:rPr>
          <w:rFonts w:ascii="Arial" w:hAnsi="Arial" w:cs="Arial"/>
          <w:b/>
          <w:sz w:val="24"/>
          <w:szCs w:val="24"/>
        </w:rPr>
        <w:t xml:space="preserve">-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7528BD">
        <w:rPr>
          <w:rFonts w:ascii="Arial" w:hAnsi="Arial" w:cs="Arial"/>
          <w:b/>
          <w:sz w:val="24"/>
          <w:szCs w:val="24"/>
          <w:lang w:val="es-MX"/>
        </w:rPr>
        <w:t>12</w:t>
      </w:r>
      <w:r w:rsidR="00362AD6">
        <w:rPr>
          <w:rFonts w:ascii="Arial" w:hAnsi="Arial" w:cs="Arial"/>
          <w:b/>
          <w:sz w:val="24"/>
          <w:szCs w:val="24"/>
          <w:lang w:val="es-MX"/>
        </w:rPr>
        <w:t>4</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3B6B79">
        <w:rPr>
          <w:rFonts w:ascii="Arial" w:hAnsi="Arial" w:cs="Arial"/>
          <w:sz w:val="24"/>
          <w:szCs w:val="24"/>
        </w:rPr>
        <w:t xml:space="preserve">********** ********** ********** </w:t>
      </w:r>
      <w:r w:rsidR="007528BD">
        <w:rPr>
          <w:rFonts w:ascii="Arial" w:hAnsi="Arial" w:cs="Arial"/>
          <w:sz w:val="24"/>
          <w:szCs w:val="24"/>
          <w:lang w:val="es-MX"/>
        </w:rPr>
        <w:t>en contr</w:t>
      </w:r>
      <w:r w:rsidR="000476EE">
        <w:rPr>
          <w:rFonts w:ascii="Arial" w:hAnsi="Arial" w:cs="Arial"/>
          <w:sz w:val="24"/>
          <w:szCs w:val="24"/>
          <w:lang w:val="es-MX"/>
        </w:rPr>
        <w:t xml:space="preserve">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7528BD">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362AD6">
        <w:rPr>
          <w:rFonts w:ascii="Arial" w:hAnsi="Arial" w:cs="Arial"/>
          <w:color w:val="000000"/>
          <w:sz w:val="24"/>
          <w:szCs w:val="24"/>
        </w:rPr>
        <w:t>2</w:t>
      </w:r>
      <w:r w:rsidR="007528BD">
        <w:rPr>
          <w:rFonts w:ascii="Arial" w:hAnsi="Arial" w:cs="Arial"/>
          <w:color w:val="000000"/>
          <w:sz w:val="24"/>
          <w:szCs w:val="24"/>
        </w:rPr>
        <w:t>7</w:t>
      </w:r>
      <w:r w:rsidR="00362AD6">
        <w:rPr>
          <w:rFonts w:ascii="Arial" w:hAnsi="Arial" w:cs="Arial"/>
          <w:color w:val="000000"/>
          <w:sz w:val="24"/>
          <w:szCs w:val="24"/>
        </w:rPr>
        <w:t xml:space="preserve"> veinti</w:t>
      </w:r>
      <w:r w:rsidR="007528BD">
        <w:rPr>
          <w:rFonts w:ascii="Arial" w:hAnsi="Arial" w:cs="Arial"/>
          <w:color w:val="000000"/>
          <w:sz w:val="24"/>
          <w:szCs w:val="24"/>
        </w:rPr>
        <w:t>siete</w:t>
      </w:r>
      <w:r w:rsidR="00362AD6">
        <w:rPr>
          <w:rFonts w:ascii="Arial" w:hAnsi="Arial" w:cs="Arial"/>
          <w:color w:val="000000"/>
          <w:sz w:val="24"/>
          <w:szCs w:val="24"/>
        </w:rPr>
        <w:t xml:space="preserve"> de </w:t>
      </w:r>
      <w:r w:rsidR="007528BD">
        <w:rPr>
          <w:rFonts w:ascii="Arial" w:hAnsi="Arial" w:cs="Arial"/>
          <w:color w:val="000000"/>
          <w:sz w:val="24"/>
          <w:szCs w:val="24"/>
        </w:rPr>
        <w:t>octubre</w:t>
      </w:r>
      <w:r w:rsidR="00362AD6">
        <w:rPr>
          <w:rFonts w:ascii="Arial" w:hAnsi="Arial" w:cs="Arial"/>
          <w:color w:val="000000"/>
          <w:sz w:val="24"/>
          <w:szCs w:val="24"/>
        </w:rPr>
        <w:t xml:space="preserve"> de 2017 dos mil</w:t>
      </w:r>
      <w:r w:rsidR="00680A12">
        <w:rPr>
          <w:rFonts w:ascii="Arial" w:hAnsi="Arial" w:cs="Arial"/>
          <w:color w:val="000000"/>
          <w:sz w:val="24"/>
          <w:szCs w:val="24"/>
        </w:rPr>
        <w:t xml:space="preserve">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3B6B79">
        <w:rPr>
          <w:rFonts w:ascii="Arial" w:hAnsi="Arial" w:cs="Arial"/>
          <w:sz w:val="24"/>
          <w:szCs w:val="24"/>
        </w:rPr>
        <w:t>********** ********** **********</w:t>
      </w:r>
      <w:r w:rsidR="0042187B">
        <w:rPr>
          <w:rFonts w:ascii="Arial" w:hAnsi="Arial" w:cs="Arial"/>
          <w:color w:val="000000"/>
          <w:sz w:val="24"/>
          <w:szCs w:val="24"/>
        </w:rPr>
        <w:t>, quien</w:t>
      </w:r>
      <w:r w:rsidR="002A0256">
        <w:rPr>
          <w:rFonts w:ascii="Arial" w:hAnsi="Arial" w:cs="Arial"/>
          <w:color w:val="000000"/>
          <w:sz w:val="24"/>
          <w:szCs w:val="24"/>
        </w:rPr>
        <w:t xml:space="preserve"> </w:t>
      </w:r>
      <w:r w:rsidR="007528BD">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3B6B79">
        <w:rPr>
          <w:rFonts w:ascii="Arial" w:hAnsi="Arial" w:cs="Arial"/>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de 8 ocho de agosto de 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w:t>
      </w:r>
      <w:r w:rsidR="00B237AA">
        <w:rPr>
          <w:rFonts w:ascii="Arial" w:hAnsi="Arial" w:cs="Arial"/>
          <w:color w:val="000000"/>
          <w:sz w:val="24"/>
          <w:szCs w:val="24"/>
        </w:rPr>
        <w:t>.</w:t>
      </w:r>
      <w:r w:rsidR="006A03AA">
        <w:rPr>
          <w:rFonts w:ascii="Arial" w:hAnsi="Arial" w:cs="Arial"/>
          <w:color w:val="000000"/>
          <w:sz w:val="24"/>
          <w:szCs w:val="24"/>
        </w:rPr>
        <w:t xml:space="preserve"> - - - </w:t>
      </w:r>
      <w:r w:rsidR="002A0256">
        <w:rPr>
          <w:rFonts w:ascii="Arial" w:hAnsi="Arial" w:cs="Arial"/>
          <w:color w:val="000000"/>
          <w:sz w:val="24"/>
          <w:szCs w:val="24"/>
        </w:rPr>
        <w:t xml:space="preserve">- - </w:t>
      </w:r>
      <w:r w:rsidR="00AE4748">
        <w:rPr>
          <w:rFonts w:ascii="Arial" w:hAnsi="Arial" w:cs="Arial"/>
          <w:color w:val="000000"/>
          <w:sz w:val="24"/>
          <w:szCs w:val="24"/>
        </w:rPr>
        <w:t xml:space="preserve">- - - - </w:t>
      </w:r>
    </w:p>
    <w:p w:rsidR="005F0D67" w:rsidRDefault="005F0D67" w:rsidP="00B8086C">
      <w:pPr>
        <w:spacing w:line="360" w:lineRule="auto"/>
        <w:ind w:right="-518" w:firstLine="567"/>
        <w:jc w:val="both"/>
        <w:rPr>
          <w:rFonts w:ascii="Arial" w:hAnsi="Arial" w:cs="Arial"/>
          <w:color w:val="000000"/>
          <w:sz w:val="24"/>
          <w:szCs w:val="24"/>
        </w:rPr>
      </w:pPr>
    </w:p>
    <w:p w:rsidR="00CD763E" w:rsidRDefault="00C12F6C" w:rsidP="00AE010A">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5C28DF51" wp14:editId="270BFEFF">
                <wp:simplePos x="0" y="0"/>
                <wp:positionH relativeFrom="column">
                  <wp:posOffset>-1265555</wp:posOffset>
                </wp:positionH>
                <wp:positionV relativeFrom="paragraph">
                  <wp:posOffset>-8255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12F6C" w:rsidRDefault="00C12F6C" w:rsidP="00C12F6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9.65pt;margin-top:-.6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">
                <v:textbox>
                  <w:txbxContent>
                    <w:p w:rsidR="00C12F6C" w:rsidRDefault="00C12F6C" w:rsidP="00C12F6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B6CB5"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362AD6">
        <w:rPr>
          <w:rFonts w:ascii="Arial" w:hAnsi="Arial" w:cs="Arial"/>
          <w:sz w:val="24"/>
          <w:szCs w:val="24"/>
        </w:rPr>
        <w:t>26 veintiséis de enero de 2018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 xml:space="preserve">a de lo Contencioso </w:t>
      </w:r>
      <w:r w:rsidR="00362AD6">
        <w:rPr>
          <w:rFonts w:ascii="Arial" w:hAnsi="Arial" w:cs="Arial"/>
          <w:sz w:val="24"/>
          <w:szCs w:val="24"/>
        </w:rPr>
        <w:t>compareciendo en representación de la Directora de Ingresos y Recaudación de l</w:t>
      </w:r>
      <w:r w:rsidR="000F2596">
        <w:rPr>
          <w:rFonts w:ascii="Arial" w:hAnsi="Arial" w:cs="Arial"/>
          <w:sz w:val="24"/>
          <w:szCs w:val="24"/>
        </w:rPr>
        <w:t>a Secretaría de Fin</w:t>
      </w:r>
      <w:r w:rsidR="00F0299C">
        <w:rPr>
          <w:rFonts w:ascii="Arial" w:hAnsi="Arial" w:cs="Arial"/>
          <w:sz w:val="24"/>
          <w:szCs w:val="24"/>
        </w:rPr>
        <w:t>an</w:t>
      </w:r>
      <w:r w:rsidR="000F2596">
        <w:rPr>
          <w:rFonts w:ascii="Arial" w:hAnsi="Arial" w:cs="Arial"/>
          <w:sz w:val="24"/>
          <w:szCs w:val="24"/>
        </w:rPr>
        <w:t>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r w:rsidR="00CD763E">
        <w:rPr>
          <w:rFonts w:ascii="Arial" w:hAnsi="Arial" w:cs="Arial"/>
          <w:sz w:val="24"/>
          <w:szCs w:val="24"/>
        </w:rPr>
        <w:t xml:space="preserve"> - - - - - - - - - - - - - - - - - - - - - - - - - - - - - - - - - -</w:t>
      </w:r>
    </w:p>
    <w:p w:rsidR="006D3448" w:rsidRDefault="006D3448" w:rsidP="00AE010A">
      <w:pPr>
        <w:spacing w:line="360" w:lineRule="auto"/>
        <w:ind w:right="-518" w:firstLine="567"/>
        <w:jc w:val="both"/>
        <w:rPr>
          <w:rFonts w:ascii="Arial" w:hAnsi="Arial" w:cs="Arial"/>
          <w:sz w:val="24"/>
          <w:szCs w:val="24"/>
        </w:rPr>
      </w:pPr>
    </w:p>
    <w:p w:rsidR="008D3A34" w:rsidRDefault="00AE010A"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8D3A34">
        <w:rPr>
          <w:rFonts w:ascii="Arial" w:hAnsi="Arial" w:cs="Arial"/>
          <w:sz w:val="24"/>
          <w:szCs w:val="24"/>
          <w:lang w:val="es-MX"/>
        </w:rPr>
        <w:t xml:space="preserve">El 1 uno de marzo del presente año, se hizo del conocimiento a las partes del presente juicio, el decreto 786 publicado en el Periódico Oficial del Gobierno del Estado, por el que se derogó el artículo 111 de la Constitución Política del Estado Libre y Soberano del Estado y se adicionó el 114 </w:t>
      </w:r>
      <w:proofErr w:type="spellStart"/>
      <w:r w:rsidR="008D3A34">
        <w:rPr>
          <w:rFonts w:ascii="Arial" w:hAnsi="Arial" w:cs="Arial"/>
          <w:sz w:val="24"/>
          <w:szCs w:val="24"/>
          <w:lang w:val="es-MX"/>
        </w:rPr>
        <w:t>Quáter</w:t>
      </w:r>
      <w:proofErr w:type="spellEnd"/>
      <w:r w:rsidR="008D3A34">
        <w:rPr>
          <w:rFonts w:ascii="Arial" w:hAnsi="Arial" w:cs="Arial"/>
          <w:sz w:val="24"/>
          <w:szCs w:val="24"/>
          <w:lang w:val="es-MX"/>
        </w:rPr>
        <w:t xml:space="preserve"> de la misma, norma que prevé la creación y facultades del Tribunal de Justicia Administrativa del Estado de Oaxaca; </w:t>
      </w:r>
      <w:r w:rsidR="00CD763E">
        <w:rPr>
          <w:rFonts w:ascii="Arial" w:hAnsi="Arial" w:cs="Arial"/>
          <w:sz w:val="24"/>
          <w:szCs w:val="24"/>
          <w:lang w:val="es-MX"/>
        </w:rPr>
        <w:t>a</w:t>
      </w:r>
      <w:r w:rsidR="008D3A34">
        <w:rPr>
          <w:rFonts w:ascii="Arial" w:hAnsi="Arial" w:cs="Arial"/>
          <w:sz w:val="24"/>
          <w:szCs w:val="24"/>
          <w:lang w:val="es-MX"/>
        </w:rPr>
        <w:t xml:space="preserve">sí también el decreto 786, que establece la reestructuración y </w:t>
      </w:r>
      <w:r w:rsidR="008D3A34">
        <w:rPr>
          <w:rFonts w:ascii="Arial" w:hAnsi="Arial" w:cs="Arial"/>
          <w:sz w:val="24"/>
          <w:szCs w:val="24"/>
          <w:lang w:val="es-MX"/>
        </w:rPr>
        <w:lastRenderedPageBreak/>
        <w:t>transferencia de los recursos humanos, financieros y materiales del Tribunal de lo Contencioso Administrativo y de Cuentas al nuevo Tribunal de Justicia Administrativa del Estado de Oaxaca.</w:t>
      </w:r>
    </w:p>
    <w:p w:rsidR="00362AD6" w:rsidRDefault="008D3A34" w:rsidP="00AE010A">
      <w:pPr>
        <w:spacing w:line="360" w:lineRule="auto"/>
        <w:ind w:right="-518" w:firstLine="567"/>
        <w:jc w:val="both"/>
        <w:rPr>
          <w:rFonts w:ascii="Arial" w:hAnsi="Arial" w:cs="Arial"/>
          <w:sz w:val="24"/>
          <w:szCs w:val="24"/>
          <w:lang w:val="es-MX"/>
        </w:rPr>
      </w:pPr>
      <w:r>
        <w:rPr>
          <w:rFonts w:ascii="Arial" w:hAnsi="Arial" w:cs="Arial"/>
          <w:sz w:val="24"/>
          <w:szCs w:val="24"/>
          <w:lang w:val="es-MX"/>
        </w:rPr>
        <w:t xml:space="preserve">Por último se señaló fecha para la celebración de la audiencia final. - - - - - - - - - </w:t>
      </w:r>
    </w:p>
    <w:p w:rsidR="008D3A34" w:rsidRPr="008D3A34" w:rsidRDefault="008D3A34" w:rsidP="00AE010A">
      <w:pPr>
        <w:spacing w:line="360" w:lineRule="auto"/>
        <w:ind w:right="-518" w:firstLine="567"/>
        <w:jc w:val="both"/>
        <w:rPr>
          <w:rFonts w:ascii="Arial" w:hAnsi="Arial" w:cs="Arial"/>
          <w:sz w:val="24"/>
          <w:szCs w:val="24"/>
          <w:lang w:val="es-MX"/>
        </w:rPr>
      </w:pPr>
    </w:p>
    <w:p w:rsidR="004045BC" w:rsidRPr="006755D4" w:rsidRDefault="008D3A34"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 xml:space="preserve">CUARTO.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0F2596">
        <w:rPr>
          <w:rFonts w:ascii="Arial" w:hAnsi="Arial" w:cs="Arial"/>
          <w:sz w:val="24"/>
          <w:szCs w:val="24"/>
          <w:lang w:val="es-MX"/>
        </w:rPr>
        <w:t>1</w:t>
      </w:r>
      <w:r w:rsidR="00CD763E">
        <w:rPr>
          <w:rFonts w:ascii="Arial" w:hAnsi="Arial" w:cs="Arial"/>
          <w:sz w:val="24"/>
          <w:szCs w:val="24"/>
          <w:lang w:val="es-MX"/>
        </w:rPr>
        <w:t>6</w:t>
      </w:r>
      <w:r>
        <w:rPr>
          <w:rFonts w:ascii="Arial" w:hAnsi="Arial" w:cs="Arial"/>
          <w:sz w:val="24"/>
          <w:szCs w:val="24"/>
          <w:lang w:val="es-MX"/>
        </w:rPr>
        <w:t xml:space="preserve"> </w:t>
      </w:r>
      <w:r w:rsidR="00CD763E">
        <w:rPr>
          <w:rFonts w:ascii="Arial" w:hAnsi="Arial" w:cs="Arial"/>
          <w:sz w:val="24"/>
          <w:szCs w:val="24"/>
          <w:lang w:val="es-MX"/>
        </w:rPr>
        <w:t>dieciséis</w:t>
      </w:r>
      <w:r>
        <w:rPr>
          <w:rFonts w:ascii="Arial" w:hAnsi="Arial" w:cs="Arial"/>
          <w:sz w:val="24"/>
          <w:szCs w:val="24"/>
          <w:lang w:val="es-MX"/>
        </w:rPr>
        <w:t xml:space="preserve"> de marzo </w:t>
      </w:r>
      <w:r w:rsidR="000F2596">
        <w:rPr>
          <w:rFonts w:ascii="Arial" w:hAnsi="Arial" w:cs="Arial"/>
          <w:sz w:val="24"/>
          <w:szCs w:val="24"/>
          <w:lang w:val="es-MX"/>
        </w:rPr>
        <w:t>de 2018 dos mil dieciocho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exhibieron escrito al respecto</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de Primera Instancia del Tribunal de </w:t>
      </w:r>
      <w:r w:rsidR="0023457C">
        <w:rPr>
          <w:rFonts w:ascii="Arial" w:hAnsi="Arial" w:cs="Arial"/>
          <w:bCs/>
          <w:sz w:val="24"/>
          <w:szCs w:val="24"/>
          <w:lang w:val="es-ES"/>
        </w:rPr>
        <w:t>Justicia Administrativa</w:t>
      </w:r>
      <w:r w:rsidR="004045BC" w:rsidRPr="006755D4">
        <w:rPr>
          <w:rFonts w:ascii="Arial" w:hAnsi="Arial" w:cs="Arial"/>
          <w:bCs/>
          <w:sz w:val="24"/>
          <w:szCs w:val="24"/>
          <w:lang w:val="es-ES"/>
        </w:rPr>
        <w:t xml:space="preserve">, </w:t>
      </w:r>
      <w:r w:rsidR="0023457C">
        <w:rPr>
          <w:rFonts w:ascii="Arial" w:hAnsi="Arial" w:cs="Arial"/>
          <w:bCs/>
          <w:sz w:val="24"/>
          <w:szCs w:val="24"/>
          <w:lang w:val="es-ES"/>
        </w:rPr>
        <w:t>citó a las partes para el dictado de</w:t>
      </w:r>
      <w:r w:rsidR="004045BC" w:rsidRPr="006755D4">
        <w:rPr>
          <w:rFonts w:ascii="Arial" w:hAnsi="Arial" w:cs="Arial"/>
          <w:bCs/>
          <w:sz w:val="24"/>
          <w:szCs w:val="24"/>
          <w:lang w:val="es-ES"/>
        </w:rPr>
        <w:t xml:space="preserve"> sentencia,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BA7F97">
        <w:rPr>
          <w:rFonts w:ascii="Arial" w:hAnsi="Arial" w:cs="Arial"/>
          <w:bCs/>
          <w:sz w:val="24"/>
          <w:szCs w:val="24"/>
          <w:lang w:val="es-ES"/>
        </w:rPr>
        <w:t xml:space="preserve">- - - - - - - - - - - - - </w:t>
      </w:r>
      <w:r w:rsidR="0023457C">
        <w:rPr>
          <w:rFonts w:ascii="Arial" w:hAnsi="Arial" w:cs="Arial"/>
          <w:bCs/>
          <w:sz w:val="24"/>
          <w:szCs w:val="24"/>
          <w:lang w:val="es-ES"/>
        </w:rPr>
        <w:t>-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CD763E"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F0299C" w:rsidRPr="00CD763E">
        <w:rPr>
          <w:rFonts w:ascii="Arial" w:hAnsi="Arial" w:cs="Arial"/>
          <w:color w:val="000000"/>
          <w:sz w:val="24"/>
          <w:szCs w:val="24"/>
        </w:rPr>
        <w:t xml:space="preserve">Esta Tercera Sala Unitaria de Primera Instancia del Tribunal de Justicia Administrativa del Estado, es competente para conocer y resolver del presente juicio, con fundamento en el acuerdo 02/2018 de la Sala Superior del Tribunal de lo Contencioso Administrativo y de Cuentas del Poder Judicial del Estado de Oaxaca, por el que se decreta el cierre de actividades del Tribunal de lo Contencioso antes citado así como en el Acuerdo General </w:t>
      </w:r>
      <w:r w:rsidR="00F0299C" w:rsidRPr="003B6B79">
        <w:rPr>
          <w:rFonts w:ascii="Arial" w:hAnsi="Arial" w:cs="Arial"/>
          <w:sz w:val="24"/>
          <w:szCs w:val="24"/>
        </w:rPr>
        <w:t xml:space="preserve">AG/TJAO/01/2018 del </w:t>
      </w:r>
      <w:r w:rsidR="00F0299C" w:rsidRPr="00CD763E">
        <w:rPr>
          <w:rFonts w:ascii="Arial" w:hAnsi="Arial" w:cs="Arial"/>
          <w:color w:val="000000"/>
          <w:sz w:val="24"/>
          <w:szCs w:val="24"/>
        </w:rPr>
        <w:t>Pleno de la Sala Superior del Tribunal de Justicia Administrativa del Estado de Oaxaca, mediante el cual se declara el inicio de actividades de este Tribunal de Justicia Administrativa del Estado; ambos acuerdos en cumplimiento a las reformas publicadas en el Peri</w:t>
      </w:r>
      <w:r w:rsidR="00CD763E">
        <w:rPr>
          <w:rFonts w:ascii="Arial" w:hAnsi="Arial" w:cs="Arial"/>
          <w:color w:val="000000"/>
          <w:sz w:val="24"/>
          <w:szCs w:val="24"/>
        </w:rPr>
        <w:t>ó</w:t>
      </w:r>
      <w:r w:rsidR="00F0299C" w:rsidRPr="00CD763E">
        <w:rPr>
          <w:rFonts w:ascii="Arial" w:hAnsi="Arial" w:cs="Arial"/>
          <w:color w:val="000000"/>
          <w:sz w:val="24"/>
          <w:szCs w:val="24"/>
        </w:rPr>
        <w:t xml:space="preserve">dico Oficial del Estado, mediante decreto 786 por el cual, deroga el artículo 111, apartado C, y adicional el 114 </w:t>
      </w:r>
      <w:proofErr w:type="spellStart"/>
      <w:r w:rsidR="00F0299C" w:rsidRPr="00CD763E">
        <w:rPr>
          <w:rFonts w:ascii="Arial" w:hAnsi="Arial" w:cs="Arial"/>
          <w:color w:val="000000"/>
          <w:sz w:val="24"/>
          <w:szCs w:val="24"/>
        </w:rPr>
        <w:t>Quáter</w:t>
      </w:r>
      <w:proofErr w:type="spellEnd"/>
      <w:r w:rsidR="00F0299C" w:rsidRPr="00CD763E">
        <w:rPr>
          <w:rFonts w:ascii="Arial" w:hAnsi="Arial" w:cs="Arial"/>
          <w:color w:val="000000"/>
          <w:sz w:val="24"/>
          <w:szCs w:val="24"/>
        </w:rPr>
        <w:t xml:space="preserve">, de la Constitución Política del Estado Libre y Soberano de Oaxaca; así también con fundamento en </w:t>
      </w:r>
      <w:r w:rsidR="00F0299C" w:rsidRPr="00CD763E">
        <w:rPr>
          <w:rFonts w:ascii="Arial" w:hAnsi="Arial" w:cs="Arial"/>
          <w:bCs/>
          <w:color w:val="000000"/>
          <w:sz w:val="24"/>
          <w:szCs w:val="24"/>
          <w:lang w:val="es-ES"/>
        </w:rPr>
        <w:t>los</w:t>
      </w:r>
      <w:r w:rsidR="00F0299C" w:rsidRPr="00CD763E">
        <w:rPr>
          <w:rFonts w:ascii="Arial" w:hAnsi="Arial" w:cs="Arial"/>
          <w:bCs/>
          <w:color w:val="FF0000"/>
          <w:sz w:val="24"/>
          <w:szCs w:val="24"/>
          <w:lang w:val="es-ES"/>
        </w:rPr>
        <w:t xml:space="preserve"> </w:t>
      </w:r>
      <w:r w:rsidR="00F0299C" w:rsidRPr="00CD763E">
        <w:rPr>
          <w:rFonts w:ascii="Arial" w:hAnsi="Arial" w:cs="Arial"/>
          <w:bCs/>
          <w:color w:val="000000"/>
          <w:sz w:val="24"/>
          <w:szCs w:val="24"/>
          <w:lang w:val="es-ES"/>
        </w:rPr>
        <w:t xml:space="preserve">numerales </w:t>
      </w:r>
      <w:r w:rsidR="002C7FE0" w:rsidRPr="00CD763E">
        <w:rPr>
          <w:rFonts w:ascii="Arial" w:hAnsi="Arial" w:cs="Arial"/>
          <w:bCs/>
          <w:color w:val="000000"/>
          <w:sz w:val="24"/>
          <w:szCs w:val="24"/>
          <w:lang w:val="es-ES"/>
        </w:rPr>
        <w:t>120</w:t>
      </w:r>
      <w:r w:rsidR="00F0299C" w:rsidRPr="00CD763E">
        <w:rPr>
          <w:rFonts w:ascii="Arial" w:hAnsi="Arial" w:cs="Arial"/>
          <w:bCs/>
          <w:color w:val="000000"/>
          <w:sz w:val="24"/>
          <w:szCs w:val="24"/>
          <w:lang w:val="es-ES"/>
        </w:rPr>
        <w:t xml:space="preserve">, </w:t>
      </w:r>
      <w:r w:rsidR="002C7FE0" w:rsidRPr="00CD763E">
        <w:rPr>
          <w:rFonts w:ascii="Arial" w:hAnsi="Arial" w:cs="Arial"/>
          <w:bCs/>
          <w:color w:val="000000"/>
          <w:sz w:val="24"/>
          <w:szCs w:val="24"/>
          <w:lang w:val="es-ES"/>
        </w:rPr>
        <w:t>129</w:t>
      </w:r>
      <w:r w:rsidR="00F0299C" w:rsidRPr="00CD763E">
        <w:rPr>
          <w:rFonts w:ascii="Arial" w:hAnsi="Arial" w:cs="Arial"/>
          <w:bCs/>
          <w:color w:val="000000"/>
          <w:sz w:val="24"/>
          <w:szCs w:val="24"/>
          <w:lang w:val="es-ES"/>
        </w:rPr>
        <w:t xml:space="preserve">,  </w:t>
      </w:r>
      <w:r w:rsidR="002C7FE0" w:rsidRPr="00CD763E">
        <w:rPr>
          <w:rFonts w:ascii="Arial" w:hAnsi="Arial" w:cs="Arial"/>
          <w:bCs/>
          <w:color w:val="000000"/>
          <w:sz w:val="24"/>
          <w:szCs w:val="24"/>
          <w:lang w:val="es-ES"/>
        </w:rPr>
        <w:t>133</w:t>
      </w:r>
      <w:r w:rsidR="00F0299C" w:rsidRPr="00CD763E">
        <w:rPr>
          <w:rFonts w:ascii="Arial" w:hAnsi="Arial" w:cs="Arial"/>
          <w:bCs/>
          <w:color w:val="000000"/>
          <w:sz w:val="24"/>
          <w:szCs w:val="24"/>
          <w:lang w:val="es-ES"/>
        </w:rPr>
        <w:t>, fracción II, y 1</w:t>
      </w:r>
      <w:r w:rsidR="002C7FE0" w:rsidRPr="00CD763E">
        <w:rPr>
          <w:rFonts w:ascii="Arial" w:hAnsi="Arial" w:cs="Arial"/>
          <w:bCs/>
          <w:color w:val="000000"/>
          <w:sz w:val="24"/>
          <w:szCs w:val="24"/>
          <w:lang w:val="es-ES"/>
        </w:rPr>
        <w:t>46</w:t>
      </w:r>
      <w:r w:rsidR="00F0299C" w:rsidRPr="00CD763E">
        <w:rPr>
          <w:rFonts w:ascii="Arial" w:hAnsi="Arial" w:cs="Arial"/>
          <w:bCs/>
          <w:color w:val="000000"/>
          <w:sz w:val="24"/>
          <w:szCs w:val="24"/>
          <w:lang w:val="es-ES"/>
        </w:rPr>
        <w:t xml:space="preserve"> de la Ley de </w:t>
      </w:r>
      <w:r w:rsidR="002C7FE0" w:rsidRPr="00CD763E">
        <w:rPr>
          <w:rFonts w:ascii="Arial" w:hAnsi="Arial" w:cs="Arial"/>
          <w:bCs/>
          <w:color w:val="000000"/>
          <w:sz w:val="24"/>
          <w:szCs w:val="24"/>
          <w:lang w:val="es-ES"/>
        </w:rPr>
        <w:t xml:space="preserve">Procedimiento y </w:t>
      </w:r>
      <w:r w:rsidR="00F0299C" w:rsidRPr="00CD763E">
        <w:rPr>
          <w:rFonts w:ascii="Arial" w:hAnsi="Arial" w:cs="Arial"/>
          <w:bCs/>
          <w:color w:val="000000"/>
          <w:sz w:val="24"/>
          <w:szCs w:val="24"/>
          <w:lang w:val="es-ES"/>
        </w:rPr>
        <w:t xml:space="preserve">Justicia Administrativa para el Estado de Oaxaca, por tratarse </w:t>
      </w:r>
      <w:r w:rsidR="00F0299C" w:rsidRPr="00CD763E">
        <w:rPr>
          <w:rFonts w:ascii="Arial" w:hAnsi="Arial" w:cs="Arial"/>
          <w:color w:val="000000"/>
          <w:sz w:val="24"/>
          <w:szCs w:val="24"/>
        </w:rPr>
        <w:t>de un acto atribuido a una autoridad</w:t>
      </w:r>
      <w:r w:rsidR="00F0299C" w:rsidRPr="00CD763E">
        <w:rPr>
          <w:rFonts w:ascii="Arial" w:hAnsi="Arial" w:cs="Arial"/>
          <w:sz w:val="24"/>
          <w:szCs w:val="24"/>
        </w:rPr>
        <w:t xml:space="preserve"> </w:t>
      </w:r>
      <w:r w:rsidR="002C7FE0" w:rsidRPr="00CD763E">
        <w:rPr>
          <w:rFonts w:ascii="Arial" w:hAnsi="Arial" w:cs="Arial"/>
          <w:sz w:val="24"/>
          <w:szCs w:val="24"/>
        </w:rPr>
        <w:t>fiscal</w:t>
      </w:r>
      <w:r w:rsidR="00F0299C" w:rsidRPr="00CD763E">
        <w:rPr>
          <w:rFonts w:ascii="Arial" w:hAnsi="Arial" w:cs="Arial"/>
          <w:sz w:val="24"/>
          <w:szCs w:val="24"/>
        </w:rPr>
        <w:t xml:space="preserve"> de carácter estatal, ya que de conformidad con el último de los preceptos citados, este Tribunal tiene jurisdicción en todo el territorio del Estado. -  - </w:t>
      </w:r>
    </w:p>
    <w:p w:rsidR="002A3764" w:rsidRPr="00CD763E" w:rsidRDefault="002A3764" w:rsidP="002A3764">
      <w:pPr>
        <w:spacing w:line="360" w:lineRule="auto"/>
        <w:ind w:firstLine="708"/>
        <w:jc w:val="both"/>
        <w:rPr>
          <w:rFonts w:ascii="Arial" w:hAnsi="Arial" w:cs="Arial"/>
          <w:sz w:val="24"/>
          <w:szCs w:val="24"/>
        </w:rPr>
      </w:pPr>
    </w:p>
    <w:p w:rsidR="002B7F87" w:rsidRDefault="002A3764" w:rsidP="002B7F87">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00C108C5" w:rsidRPr="00CD763E">
        <w:rPr>
          <w:rFonts w:ascii="Arial" w:hAnsi="Arial" w:cs="Arial"/>
          <w:sz w:val="24"/>
          <w:szCs w:val="24"/>
        </w:rPr>
        <w:t>La personalidad de las partes, quedó acreditada en términos del artículo 1</w:t>
      </w:r>
      <w:r w:rsidR="00A97B12" w:rsidRPr="00CD763E">
        <w:rPr>
          <w:rFonts w:ascii="Arial" w:hAnsi="Arial" w:cs="Arial"/>
          <w:sz w:val="24"/>
          <w:szCs w:val="24"/>
        </w:rPr>
        <w:t>48</w:t>
      </w:r>
      <w:r w:rsidR="00C108C5" w:rsidRPr="00CD763E">
        <w:rPr>
          <w:rFonts w:ascii="Arial" w:hAnsi="Arial" w:cs="Arial"/>
          <w:sz w:val="24"/>
          <w:szCs w:val="24"/>
        </w:rPr>
        <w:t xml:space="preserve"> y </w:t>
      </w:r>
      <w:r w:rsidR="00A97B12" w:rsidRPr="00CD763E">
        <w:rPr>
          <w:rFonts w:ascii="Arial" w:hAnsi="Arial" w:cs="Arial"/>
          <w:sz w:val="24"/>
          <w:szCs w:val="24"/>
        </w:rPr>
        <w:t>151</w:t>
      </w:r>
      <w:r w:rsidR="00C108C5" w:rsidRPr="00CD763E">
        <w:rPr>
          <w:rFonts w:ascii="Arial" w:hAnsi="Arial" w:cs="Arial"/>
          <w:sz w:val="24"/>
          <w:szCs w:val="24"/>
        </w:rPr>
        <w:t xml:space="preserve"> de la Ley de</w:t>
      </w:r>
      <w:r w:rsidR="00A97B12" w:rsidRPr="00CD763E">
        <w:rPr>
          <w:rFonts w:ascii="Arial" w:hAnsi="Arial" w:cs="Arial"/>
          <w:sz w:val="24"/>
          <w:szCs w:val="24"/>
        </w:rPr>
        <w:t xml:space="preserve"> Procedimiento de </w:t>
      </w:r>
      <w:r w:rsidR="00C108C5" w:rsidRPr="00CD763E">
        <w:rPr>
          <w:rFonts w:ascii="Arial" w:hAnsi="Arial" w:cs="Arial"/>
          <w:sz w:val="24"/>
          <w:szCs w:val="24"/>
        </w:rPr>
        <w:t xml:space="preserve"> Justicia Administrativa para el Estado, </w:t>
      </w:r>
      <w:r w:rsidR="00C108C5" w:rsidRPr="00CD763E">
        <w:rPr>
          <w:rFonts w:ascii="Arial" w:hAnsi="Arial" w:cs="Arial"/>
          <w:bCs/>
          <w:color w:val="000000"/>
          <w:sz w:val="24"/>
          <w:szCs w:val="24"/>
        </w:rPr>
        <w:t xml:space="preserve">ya que </w:t>
      </w:r>
      <w:r w:rsidR="00A97B12" w:rsidRPr="00CD763E">
        <w:rPr>
          <w:rFonts w:ascii="Arial" w:hAnsi="Arial" w:cs="Arial"/>
          <w:bCs/>
          <w:color w:val="000000"/>
          <w:sz w:val="24"/>
          <w:szCs w:val="24"/>
        </w:rPr>
        <w:t>e</w:t>
      </w:r>
      <w:r w:rsidR="00C108C5" w:rsidRPr="00CD763E">
        <w:rPr>
          <w:rFonts w:ascii="Arial" w:hAnsi="Arial" w:cs="Arial"/>
          <w:bCs/>
          <w:color w:val="000000"/>
          <w:sz w:val="24"/>
          <w:szCs w:val="24"/>
        </w:rPr>
        <w:t>l actor</w:t>
      </w:r>
      <w:r w:rsidR="00A97B12">
        <w:rPr>
          <w:rFonts w:ascii="Arial" w:hAnsi="Arial" w:cs="Arial"/>
          <w:bCs/>
          <w:color w:val="000000"/>
          <w:sz w:val="24"/>
          <w:szCs w:val="24"/>
        </w:rPr>
        <w:t xml:space="preserve"> </w:t>
      </w:r>
      <w:r w:rsidR="003B6B79">
        <w:rPr>
          <w:rFonts w:ascii="Arial" w:hAnsi="Arial" w:cs="Arial"/>
          <w:sz w:val="24"/>
          <w:szCs w:val="24"/>
        </w:rPr>
        <w:t>********** ********** **********</w:t>
      </w:r>
      <w:r w:rsidR="00265805">
        <w:rPr>
          <w:rFonts w:cs="Arial"/>
          <w:b/>
          <w:i/>
          <w:sz w:val="22"/>
          <w:szCs w:val="22"/>
        </w:rPr>
        <w:t xml:space="preserve">  </w:t>
      </w:r>
      <w:r w:rsidR="00CD763E">
        <w:rPr>
          <w:rFonts w:ascii="Arial" w:hAnsi="Arial" w:cs="Arial"/>
          <w:bCs/>
          <w:color w:val="000000"/>
          <w:sz w:val="24"/>
          <w:szCs w:val="24"/>
        </w:rPr>
        <w:t>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a de lo Contencioso de la Procuraduría Fiscal de la Secretaría de Finanzas del Poder Ejecutivo del Estado de Oaxaca,</w:t>
      </w:r>
      <w:r w:rsidR="00BC5E4F">
        <w:rPr>
          <w:rFonts w:ascii="Arial" w:hAnsi="Arial" w:cs="Arial"/>
          <w:bCs/>
          <w:color w:val="000000"/>
          <w:sz w:val="24"/>
          <w:szCs w:val="24"/>
        </w:rPr>
        <w:t xml:space="preserve"> en representación de la autoridad demandada</w:t>
      </w:r>
      <w:r w:rsidR="00BA7F97">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BC5E4F">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w:t>
      </w:r>
      <w:r w:rsidR="002C7FE0">
        <w:rPr>
          <w:rFonts w:ascii="Arial" w:hAnsi="Arial" w:cs="Arial"/>
          <w:sz w:val="24"/>
          <w:szCs w:val="24"/>
        </w:rPr>
        <w:t xml:space="preserve"> 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2C7FE0">
        <w:rPr>
          <w:rFonts w:ascii="Arial" w:hAnsi="Arial" w:cs="Arial"/>
          <w:sz w:val="24"/>
          <w:szCs w:val="24"/>
        </w:rPr>
        <w:t>- - - - -</w:t>
      </w:r>
      <w:r w:rsidR="00CD763E">
        <w:rPr>
          <w:rFonts w:ascii="Arial" w:hAnsi="Arial" w:cs="Arial"/>
          <w:sz w:val="24"/>
          <w:szCs w:val="24"/>
        </w:rPr>
        <w:t xml:space="preserve"> - - - - - - - - - - - - - - - - - - - - - - - - - - - - - - - - - - - - - - - - - - - - - -</w:t>
      </w:r>
    </w:p>
    <w:p w:rsidR="002E0F3A" w:rsidRDefault="00C108C5" w:rsidP="00D7799B">
      <w:pPr>
        <w:pStyle w:val="corte3centro"/>
        <w:ind w:right="-518" w:firstLine="567"/>
        <w:jc w:val="both"/>
        <w:rPr>
          <w:rFonts w:cs="Arial"/>
          <w:b w:val="0"/>
          <w:sz w:val="24"/>
          <w:szCs w:val="24"/>
        </w:rPr>
      </w:pPr>
      <w:r w:rsidRPr="00D55B75">
        <w:rPr>
          <w:rFonts w:cs="Arial"/>
          <w:sz w:val="24"/>
          <w:szCs w:val="24"/>
        </w:rPr>
        <w:lastRenderedPageBreak/>
        <w:t>TERCERO.</w:t>
      </w:r>
      <w:r w:rsidR="0014304F" w:rsidRPr="0014304F">
        <w:rPr>
          <w:rFonts w:cs="Arial"/>
          <w:sz w:val="24"/>
          <w:szCs w:val="24"/>
        </w:rPr>
        <w:t xml:space="preserve"> </w:t>
      </w:r>
      <w:r w:rsidR="00265805">
        <w:rPr>
          <w:rFonts w:cs="Arial"/>
          <w:b w:val="0"/>
          <w:i/>
          <w:sz w:val="22"/>
          <w:szCs w:val="22"/>
        </w:rPr>
        <w:t>**********</w:t>
      </w:r>
      <w:r w:rsidR="003B6B79">
        <w:rPr>
          <w:rFonts w:cs="Arial"/>
          <w:b w:val="0"/>
          <w:i/>
          <w:sz w:val="22"/>
          <w:szCs w:val="22"/>
        </w:rPr>
        <w:t xml:space="preserve"> </w:t>
      </w:r>
      <w:r w:rsidR="003B6B79">
        <w:rPr>
          <w:rFonts w:cs="Arial"/>
          <w:sz w:val="24"/>
          <w:szCs w:val="24"/>
        </w:rPr>
        <w:t>********** **********</w:t>
      </w:r>
      <w:r w:rsidR="00265805">
        <w:rPr>
          <w:rFonts w:cs="Arial"/>
          <w:b w:val="0"/>
          <w:i/>
          <w:sz w:val="22"/>
          <w:szCs w:val="22"/>
        </w:rPr>
        <w:t xml:space="preserve">  </w:t>
      </w:r>
      <w:r w:rsidR="00F66C0C" w:rsidRPr="00D7799B">
        <w:rPr>
          <w:rFonts w:cs="Arial"/>
          <w:b w:val="0"/>
          <w:sz w:val="24"/>
          <w:szCs w:val="24"/>
        </w:rPr>
        <w:t xml:space="preserve">demandó la nulidad del documento en donde consta la multa por infracción establecida en el Código Fiscal para el Estado de Oaxaca, con número de control </w:t>
      </w:r>
      <w:r w:rsidR="003B6B79">
        <w:rPr>
          <w:rFonts w:cs="Arial"/>
          <w:sz w:val="24"/>
          <w:szCs w:val="24"/>
        </w:rPr>
        <w:t>**********</w:t>
      </w:r>
      <w:r w:rsidR="00F66C0C" w:rsidRPr="00D7799B">
        <w:rPr>
          <w:rFonts w:cs="Arial"/>
          <w:b w:val="0"/>
          <w:sz w:val="24"/>
          <w:szCs w:val="24"/>
        </w:rPr>
        <w:t xml:space="preserve"> de 8 ocho de agosto de 2017 dos mil diecisiete, emitido por la Directora de Ingresos y Recaudación de la Secretaría de Finanzas del Poder Ejecutivo de</w:t>
      </w:r>
      <w:r w:rsidR="002E0F3A">
        <w:rPr>
          <w:rFonts w:cs="Arial"/>
          <w:b w:val="0"/>
          <w:sz w:val="24"/>
          <w:szCs w:val="24"/>
        </w:rPr>
        <w:t>l Estado de Oaxaca, toda vez que la misma no se encuentra suficientemente fundada y motivada ya que no señaló las causas particulares o razones por las cuales estimó que el actor se encontraba obligado a inscribirse al Registro Estatal de contribuyentes razón por la cual resulta procedente declarar su nulidad lisa y llana.</w:t>
      </w:r>
    </w:p>
    <w:p w:rsidR="002E0F3A" w:rsidRDefault="002E0F3A" w:rsidP="00D7799B">
      <w:pPr>
        <w:pStyle w:val="corte3centro"/>
        <w:ind w:right="-518" w:firstLine="567"/>
        <w:jc w:val="both"/>
        <w:rPr>
          <w:rFonts w:cs="Arial"/>
          <w:b w:val="0"/>
          <w:sz w:val="24"/>
          <w:szCs w:val="24"/>
        </w:rPr>
      </w:pPr>
    </w:p>
    <w:p w:rsidR="00E51F63" w:rsidRDefault="002E0F3A" w:rsidP="00D7799B">
      <w:pPr>
        <w:pStyle w:val="corte3centro"/>
        <w:ind w:right="-518" w:firstLine="567"/>
        <w:jc w:val="both"/>
        <w:rPr>
          <w:rFonts w:cs="Arial"/>
          <w:b w:val="0"/>
          <w:bCs/>
          <w:sz w:val="24"/>
          <w:szCs w:val="24"/>
          <w:lang w:val="es-ES"/>
        </w:rPr>
      </w:pPr>
      <w:r>
        <w:rPr>
          <w:rFonts w:cs="Arial"/>
          <w:b w:val="0"/>
          <w:bCs/>
          <w:sz w:val="24"/>
          <w:szCs w:val="24"/>
          <w:lang w:val="es-ES"/>
        </w:rPr>
        <w:t xml:space="preserve"> </w:t>
      </w:r>
      <w:r w:rsidR="0027363E">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 representación jurídica de la Directora de Ingresos y Recaudación de la citada secretaría, </w:t>
      </w:r>
      <w:r w:rsidR="00D7799B">
        <w:rPr>
          <w:rFonts w:cs="Arial"/>
          <w:b w:val="0"/>
          <w:bCs/>
          <w:sz w:val="24"/>
          <w:szCs w:val="24"/>
          <w:lang w:val="es-ES"/>
        </w:rPr>
        <w:t xml:space="preserve">en su contestación de demanda, </w:t>
      </w:r>
      <w:r w:rsidR="00E51F63">
        <w:rPr>
          <w:rFonts w:cs="Arial"/>
          <w:b w:val="0"/>
          <w:bCs/>
          <w:sz w:val="24"/>
          <w:szCs w:val="24"/>
          <w:lang w:val="es-ES"/>
        </w:rPr>
        <w:t xml:space="preserve">defendió la legalidad de </w:t>
      </w:r>
      <w:r w:rsidR="00E51F63" w:rsidRPr="00D7799B">
        <w:rPr>
          <w:rFonts w:cs="Arial"/>
          <w:b w:val="0"/>
          <w:sz w:val="24"/>
          <w:szCs w:val="24"/>
        </w:rPr>
        <w:t xml:space="preserve">la multa por infracción establecida en el Código Fiscal para el Estado de Oaxaca, con número de control </w:t>
      </w:r>
      <w:r w:rsidR="003B6B79">
        <w:rPr>
          <w:rFonts w:cs="Arial"/>
          <w:sz w:val="24"/>
          <w:szCs w:val="24"/>
        </w:rPr>
        <w:t>**********</w:t>
      </w:r>
      <w:r w:rsidR="00E51F63" w:rsidRPr="00D7799B">
        <w:rPr>
          <w:rFonts w:cs="Arial"/>
          <w:b w:val="0"/>
          <w:sz w:val="24"/>
          <w:szCs w:val="24"/>
        </w:rPr>
        <w:t xml:space="preserve"> de 8 ocho de agosto de 2017 dos mil diecisiete</w:t>
      </w:r>
      <w:r w:rsidR="00CC3285">
        <w:rPr>
          <w:rFonts w:cs="Arial"/>
          <w:b w:val="0"/>
          <w:sz w:val="24"/>
          <w:szCs w:val="24"/>
        </w:rPr>
        <w:t xml:space="preserve"> y manifestó que la competencia material de la autoridad demandada se encuentra debidamente fundada y motivada.</w:t>
      </w:r>
    </w:p>
    <w:p w:rsidR="00F66C0C" w:rsidRDefault="00F66C0C" w:rsidP="00F66C0C">
      <w:pPr>
        <w:pStyle w:val="corte3centro"/>
        <w:ind w:right="-1083" w:firstLine="567"/>
        <w:jc w:val="both"/>
        <w:rPr>
          <w:rFonts w:cs="Arial"/>
          <w:sz w:val="24"/>
          <w:szCs w:val="24"/>
        </w:rPr>
      </w:pPr>
    </w:p>
    <w:p w:rsidR="00F66C0C" w:rsidRPr="009C66B4" w:rsidRDefault="007C30DC" w:rsidP="00F15407">
      <w:pPr>
        <w:pStyle w:val="corte3centro"/>
        <w:ind w:right="-518" w:firstLine="567"/>
        <w:jc w:val="both"/>
        <w:rPr>
          <w:rFonts w:cs="Arial"/>
          <w:b w:val="0"/>
          <w:sz w:val="24"/>
          <w:szCs w:val="24"/>
        </w:rPr>
      </w:pPr>
      <w:r>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a multa por infracción establecida en el Código Fiscal para el Estado de</w:t>
      </w:r>
      <w:r w:rsidR="00CC3285">
        <w:rPr>
          <w:rFonts w:cs="Arial"/>
          <w:b w:val="0"/>
          <w:sz w:val="24"/>
          <w:szCs w:val="24"/>
        </w:rPr>
        <w:t xml:space="preserve"> Oaxaca, con número de control </w:t>
      </w:r>
      <w:r w:rsidR="003B6B79">
        <w:rPr>
          <w:rFonts w:cs="Arial"/>
          <w:sz w:val="24"/>
          <w:szCs w:val="24"/>
        </w:rPr>
        <w:t>**********</w:t>
      </w:r>
      <w:r w:rsidR="00BA0970">
        <w:rPr>
          <w:rFonts w:cs="Arial"/>
          <w:b w:val="0"/>
          <w:sz w:val="24"/>
          <w:szCs w:val="24"/>
        </w:rPr>
        <w:t xml:space="preserve"> de </w:t>
      </w:r>
      <w:r w:rsidR="00383E99">
        <w:rPr>
          <w:rFonts w:cs="Arial"/>
          <w:b w:val="0"/>
          <w:sz w:val="24"/>
          <w:szCs w:val="24"/>
        </w:rPr>
        <w:t>8</w:t>
      </w:r>
      <w:r w:rsidR="00BA0970">
        <w:rPr>
          <w:rFonts w:cs="Arial"/>
          <w:b w:val="0"/>
          <w:sz w:val="24"/>
          <w:szCs w:val="24"/>
        </w:rPr>
        <w:t xml:space="preserve"> ocho de agosto de 2017 dos mil diecisiete </w:t>
      </w:r>
      <w:r w:rsidR="00F66C0C">
        <w:rPr>
          <w:rFonts w:cs="Arial"/>
          <w:b w:val="0"/>
          <w:sz w:val="24"/>
          <w:szCs w:val="24"/>
        </w:rPr>
        <w:t>(</w:t>
      </w:r>
      <w:r w:rsidR="00BA0970">
        <w:rPr>
          <w:rFonts w:cs="Arial"/>
          <w:b w:val="0"/>
          <w:sz w:val="24"/>
          <w:szCs w:val="24"/>
        </w:rPr>
        <w:t xml:space="preserve">foja </w:t>
      </w:r>
      <w:r w:rsidR="00383E99">
        <w:rPr>
          <w:rFonts w:cs="Arial"/>
          <w:b w:val="0"/>
          <w:sz w:val="24"/>
          <w:szCs w:val="24"/>
        </w:rPr>
        <w:t>3</w:t>
      </w:r>
      <w:r w:rsidR="00CC3285">
        <w:rPr>
          <w:rFonts w:cs="Arial"/>
          <w:b w:val="0"/>
          <w:sz w:val="24"/>
          <w:szCs w:val="24"/>
        </w:rPr>
        <w:t>1</w:t>
      </w:r>
      <w:r w:rsidR="00F66C0C" w:rsidRPr="009C66B4">
        <w:rPr>
          <w:rFonts w:cs="Arial"/>
          <w:b w:val="0"/>
          <w:sz w:val="24"/>
          <w:szCs w:val="24"/>
        </w:rPr>
        <w:t xml:space="preserve">), </w:t>
      </w:r>
      <w:r w:rsidR="00F66C0C">
        <w:rPr>
          <w:rFonts w:cs="Arial"/>
          <w:b w:val="0"/>
          <w:sz w:val="24"/>
          <w:szCs w:val="24"/>
        </w:rPr>
        <w:t xml:space="preserve">documental, a la que se le confiere pleno valor probatorio, en términos de la fracción I del artículo 173 de la Ley de la Materia, por haber sido confeccionado por servidor público en ejercicio de sus funciones, </w:t>
      </w:r>
      <w:r w:rsidR="00F66C0C" w:rsidRPr="009C66B4">
        <w:rPr>
          <w:rFonts w:cs="Arial"/>
          <w:b w:val="0"/>
          <w:sz w:val="24"/>
          <w:szCs w:val="24"/>
        </w:rPr>
        <w:t>se advierte que la autoridad demandada en la parte que interesa textualmente señala:</w:t>
      </w:r>
    </w:p>
    <w:p w:rsidR="00F66C0C" w:rsidRPr="009C66B4" w:rsidRDefault="00F66C0C" w:rsidP="00F15407">
      <w:pPr>
        <w:pStyle w:val="corte3centro"/>
        <w:ind w:right="-518" w:firstLine="567"/>
        <w:jc w:val="both"/>
        <w:rPr>
          <w:rFonts w:cs="Arial"/>
          <w:b w:val="0"/>
          <w:sz w:val="24"/>
          <w:szCs w:val="24"/>
        </w:rPr>
      </w:pPr>
    </w:p>
    <w:p w:rsidR="00F66C0C" w:rsidRPr="005B118C" w:rsidRDefault="00C12F6C" w:rsidP="004233F5">
      <w:pPr>
        <w:pStyle w:val="corte3centro"/>
        <w:spacing w:line="276" w:lineRule="auto"/>
        <w:ind w:left="567" w:right="-518"/>
        <w:jc w:val="both"/>
        <w:rPr>
          <w:rFonts w:cs="Arial"/>
          <w:b w:val="0"/>
          <w:i/>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20A064AE" wp14:editId="444320C2">
                <wp:simplePos x="0" y="0"/>
                <wp:positionH relativeFrom="column">
                  <wp:posOffset>-1141730</wp:posOffset>
                </wp:positionH>
                <wp:positionV relativeFrom="paragraph">
                  <wp:posOffset>486410</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12F6C" w:rsidRDefault="00C12F6C" w:rsidP="00C12F6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89.9pt;margin-top:38.3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">
                <v:textbox>
                  <w:txbxContent>
                    <w:p w:rsidR="00C12F6C" w:rsidRDefault="00C12F6C" w:rsidP="00C12F6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6C0C" w:rsidRPr="005B118C">
        <w:rPr>
          <w:rFonts w:cs="Arial"/>
          <w:b w:val="0"/>
          <w:i/>
          <w:sz w:val="24"/>
          <w:szCs w:val="24"/>
        </w:rPr>
        <w:t>“</w:t>
      </w:r>
      <w:r w:rsidR="00F15407" w:rsidRPr="005B118C">
        <w:rPr>
          <w:rFonts w:cs="Arial"/>
          <w:b w:val="0"/>
          <w:i/>
          <w:sz w:val="24"/>
          <w:szCs w:val="24"/>
        </w:rPr>
        <w:t xml:space="preserve">Considerando que la Dirección de Ingresos y Recaudación de la Secretaría de Finanzas </w:t>
      </w:r>
      <w:r w:rsidR="00F15407" w:rsidRPr="00562A61">
        <w:rPr>
          <w:rFonts w:cs="Arial"/>
          <w:b w:val="0"/>
          <w:i/>
          <w:sz w:val="24"/>
          <w:szCs w:val="24"/>
          <w:u w:val="single"/>
        </w:rPr>
        <w:t>lo ha identificado como sujeto obligado al pago del Impuesto sobre Erogaciones por Remuneraciones al Trabajo Personal</w:t>
      </w:r>
      <w:r w:rsidR="00F15407" w:rsidRPr="005B118C">
        <w:rPr>
          <w:rFonts w:cs="Arial"/>
          <w:b w:val="0"/>
          <w:i/>
          <w:sz w:val="24"/>
          <w:szCs w:val="24"/>
        </w:rPr>
        <w:t>,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Pr>
          <w:rFonts w:cs="Arial"/>
          <w:b w:val="0"/>
          <w:i/>
          <w:sz w:val="24"/>
          <w:szCs w:val="24"/>
        </w:rPr>
        <w:t xml:space="preserve"> Énfasis añadido.</w:t>
      </w:r>
    </w:p>
    <w:p w:rsidR="005B118C"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5B118C" w:rsidTr="005B118C">
        <w:tc>
          <w:tcPr>
            <w:tcW w:w="1251" w:type="pct"/>
          </w:tcPr>
          <w:p w:rsidR="005B118C" w:rsidRPr="005B118C" w:rsidRDefault="005B118C" w:rsidP="005B118C">
            <w:pPr>
              <w:pStyle w:val="corte3centro"/>
              <w:ind w:right="-518"/>
              <w:jc w:val="left"/>
              <w:rPr>
                <w:rFonts w:cs="Arial"/>
                <w:sz w:val="16"/>
                <w:szCs w:val="16"/>
              </w:rPr>
            </w:pPr>
            <w:r w:rsidRPr="005B118C">
              <w:rPr>
                <w:rFonts w:cs="Arial"/>
                <w:sz w:val="16"/>
                <w:szCs w:val="16"/>
              </w:rPr>
              <w:t>OBLIGACIÓN OMITIDA</w:t>
            </w:r>
          </w:p>
        </w:tc>
        <w:tc>
          <w:tcPr>
            <w:tcW w:w="1128" w:type="pct"/>
          </w:tcPr>
          <w:p w:rsidR="005B118C" w:rsidRPr="005B118C" w:rsidRDefault="005B118C" w:rsidP="005B118C">
            <w:pPr>
              <w:pStyle w:val="corte3centro"/>
              <w:ind w:right="-518"/>
              <w:jc w:val="left"/>
              <w:rPr>
                <w:rFonts w:cs="Arial"/>
                <w:sz w:val="16"/>
                <w:szCs w:val="16"/>
              </w:rPr>
            </w:pPr>
            <w:r w:rsidRPr="005B118C">
              <w:rPr>
                <w:rFonts w:cs="Arial"/>
                <w:sz w:val="16"/>
                <w:szCs w:val="16"/>
              </w:rPr>
              <w:t>INFRACCIÓN</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SANCIÓN</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UMA VIGENTE</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MULTA A PAGAR</w:t>
            </w:r>
          </w:p>
        </w:tc>
      </w:tr>
      <w:tr w:rsidR="005B118C" w:rsidRPr="005B118C" w:rsidTr="005B118C">
        <w:tc>
          <w:tcPr>
            <w:tcW w:w="1251" w:type="pct"/>
          </w:tcPr>
          <w:p w:rsidR="005B118C" w:rsidRPr="005B118C" w:rsidRDefault="005B118C" w:rsidP="005B118C">
            <w:pPr>
              <w:pStyle w:val="corte3centro"/>
              <w:ind w:right="-518"/>
              <w:jc w:val="left"/>
              <w:rPr>
                <w:rFonts w:cs="Arial"/>
                <w:sz w:val="15"/>
                <w:szCs w:val="15"/>
              </w:rPr>
            </w:pPr>
            <w:r w:rsidRPr="005B118C">
              <w:rPr>
                <w:rFonts w:cs="Arial"/>
                <w:sz w:val="15"/>
                <w:szCs w:val="15"/>
              </w:rPr>
              <w:t xml:space="preserve">INSCRIPCIÓN AL REGISTRO ESTATAL DE </w:t>
            </w:r>
          </w:p>
          <w:p w:rsidR="005B118C" w:rsidRPr="005B118C" w:rsidRDefault="005B118C" w:rsidP="005B118C">
            <w:pPr>
              <w:pStyle w:val="corte3centro"/>
              <w:ind w:right="-518"/>
              <w:jc w:val="left"/>
              <w:rPr>
                <w:rFonts w:cs="Arial"/>
                <w:sz w:val="15"/>
                <w:szCs w:val="15"/>
              </w:rPr>
            </w:pPr>
            <w:r w:rsidRPr="005B118C">
              <w:rPr>
                <w:rFonts w:cs="Arial"/>
                <w:sz w:val="15"/>
                <w:szCs w:val="15"/>
              </w:rPr>
              <w:t>CONTRIBUYENTE CUANDO</w:t>
            </w:r>
          </w:p>
          <w:p w:rsidR="005B118C" w:rsidRPr="005B118C" w:rsidRDefault="005B118C" w:rsidP="005B118C">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5B118C" w:rsidRDefault="005B118C" w:rsidP="005B118C">
            <w:pPr>
              <w:pStyle w:val="corte3centro"/>
              <w:ind w:right="-518"/>
              <w:jc w:val="left"/>
              <w:rPr>
                <w:rFonts w:cs="Arial"/>
                <w:sz w:val="16"/>
                <w:szCs w:val="16"/>
              </w:rPr>
            </w:pPr>
            <w:r w:rsidRPr="005B118C">
              <w:rPr>
                <w:rFonts w:cs="Arial"/>
                <w:sz w:val="16"/>
                <w:szCs w:val="16"/>
              </w:rPr>
              <w:t>Artículo 268 fracción I del</w:t>
            </w:r>
          </w:p>
          <w:p w:rsidR="005B118C" w:rsidRDefault="005B118C" w:rsidP="005B118C">
            <w:pPr>
              <w:pStyle w:val="corte3centro"/>
              <w:ind w:right="-518"/>
              <w:jc w:val="left"/>
              <w:rPr>
                <w:rFonts w:cs="Arial"/>
                <w:sz w:val="16"/>
                <w:szCs w:val="16"/>
              </w:rPr>
            </w:pPr>
            <w:r w:rsidRPr="005B118C">
              <w:rPr>
                <w:rFonts w:cs="Arial"/>
                <w:sz w:val="16"/>
                <w:szCs w:val="16"/>
              </w:rPr>
              <w:t xml:space="preserve"> Código Fiscal para el </w:t>
            </w:r>
          </w:p>
          <w:p w:rsidR="005B118C" w:rsidRPr="005B118C" w:rsidRDefault="005B118C" w:rsidP="005B118C">
            <w:pPr>
              <w:pStyle w:val="corte3centro"/>
              <w:ind w:right="-518"/>
              <w:jc w:val="left"/>
              <w:rPr>
                <w:rFonts w:cs="Arial"/>
                <w:sz w:val="16"/>
                <w:szCs w:val="16"/>
              </w:rPr>
            </w:pPr>
            <w:r w:rsidRPr="005B118C">
              <w:rPr>
                <w:rFonts w:cs="Arial"/>
                <w:sz w:val="16"/>
                <w:szCs w:val="16"/>
              </w:rPr>
              <w:t>estado de Oaxaca vigente</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50 UMA</w:t>
            </w:r>
          </w:p>
          <w:p w:rsidR="005B118C" w:rsidRDefault="005B118C" w:rsidP="005B118C">
            <w:pPr>
              <w:pStyle w:val="corte3centro"/>
              <w:ind w:right="-518"/>
              <w:jc w:val="left"/>
              <w:rPr>
                <w:rFonts w:cs="Arial"/>
                <w:sz w:val="16"/>
                <w:szCs w:val="16"/>
              </w:rPr>
            </w:pPr>
            <w:r w:rsidRPr="005B118C">
              <w:rPr>
                <w:rFonts w:cs="Arial"/>
                <w:sz w:val="16"/>
                <w:szCs w:val="16"/>
              </w:rPr>
              <w:t xml:space="preserve">Artículo 268 fracción I del </w:t>
            </w:r>
          </w:p>
          <w:p w:rsidR="005B118C" w:rsidRDefault="005B118C" w:rsidP="005B118C">
            <w:pPr>
              <w:pStyle w:val="corte3centro"/>
              <w:ind w:right="-518"/>
              <w:jc w:val="left"/>
              <w:rPr>
                <w:rFonts w:cs="Arial"/>
                <w:sz w:val="16"/>
                <w:szCs w:val="16"/>
              </w:rPr>
            </w:pPr>
            <w:r w:rsidRPr="005B118C">
              <w:rPr>
                <w:rFonts w:cs="Arial"/>
                <w:sz w:val="16"/>
                <w:szCs w:val="16"/>
              </w:rPr>
              <w:t xml:space="preserve">Código Fiscal para el </w:t>
            </w:r>
            <w:r>
              <w:rPr>
                <w:rFonts w:cs="Arial"/>
                <w:sz w:val="16"/>
                <w:szCs w:val="16"/>
              </w:rPr>
              <w:t>e</w:t>
            </w:r>
            <w:r w:rsidRPr="005B118C">
              <w:rPr>
                <w:rFonts w:cs="Arial"/>
                <w:sz w:val="16"/>
                <w:szCs w:val="16"/>
              </w:rPr>
              <w:t>stado</w:t>
            </w:r>
          </w:p>
          <w:p w:rsidR="005B118C" w:rsidRPr="005B118C" w:rsidRDefault="005B118C" w:rsidP="005B118C">
            <w:pPr>
              <w:pStyle w:val="corte3centro"/>
              <w:ind w:right="-518"/>
              <w:jc w:val="left"/>
              <w:rPr>
                <w:rFonts w:cs="Arial"/>
                <w:sz w:val="16"/>
                <w:szCs w:val="16"/>
              </w:rPr>
            </w:pPr>
            <w:r w:rsidRPr="005B118C">
              <w:rPr>
                <w:rFonts w:cs="Arial"/>
                <w:sz w:val="16"/>
                <w:szCs w:val="16"/>
              </w:rPr>
              <w:t>de Oaxaca vigente</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$75.49</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$3,775.00</w:t>
            </w:r>
          </w:p>
        </w:tc>
      </w:tr>
    </w:tbl>
    <w:p w:rsidR="005B118C" w:rsidRDefault="005B118C"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sz w:val="24"/>
          <w:szCs w:val="24"/>
        </w:rPr>
      </w:pPr>
      <w:r>
        <w:rPr>
          <w:rFonts w:cs="Arial"/>
          <w:b w:val="0"/>
          <w:sz w:val="24"/>
          <w:szCs w:val="24"/>
        </w:rPr>
        <w:lastRenderedPageBreak/>
        <w:t>Es importante transcribir el artículo 268 fracción I del Código Fiscal para el Estado de Oaxaca, que a la letra dice:</w:t>
      </w:r>
    </w:p>
    <w:p w:rsidR="00915547" w:rsidRDefault="00915547" w:rsidP="00F15407">
      <w:pPr>
        <w:pStyle w:val="corte3centro"/>
        <w:ind w:right="-518" w:firstLine="567"/>
        <w:jc w:val="both"/>
        <w:rPr>
          <w:rFonts w:cs="Arial"/>
          <w:sz w:val="24"/>
          <w:szCs w:val="24"/>
        </w:rPr>
      </w:pPr>
    </w:p>
    <w:p w:rsidR="00915547" w:rsidRDefault="00915547" w:rsidP="00915547">
      <w:pPr>
        <w:pStyle w:val="corte3centro"/>
        <w:ind w:left="567" w:right="-518"/>
        <w:jc w:val="both"/>
        <w:rPr>
          <w:rFonts w:cs="Arial"/>
          <w:b w:val="0"/>
          <w:i/>
          <w:sz w:val="24"/>
          <w:szCs w:val="24"/>
        </w:rPr>
      </w:pPr>
      <w:r w:rsidRPr="00915547">
        <w:rPr>
          <w:rFonts w:cs="Arial"/>
          <w:i/>
          <w:sz w:val="24"/>
          <w:szCs w:val="24"/>
        </w:rPr>
        <w:t xml:space="preserve">ARTÍCULO 268. </w:t>
      </w:r>
      <w:r w:rsidRPr="00915547">
        <w:rPr>
          <w:rFonts w:cs="Arial"/>
          <w:b w:val="0"/>
          <w:i/>
          <w:sz w:val="24"/>
          <w:szCs w:val="24"/>
        </w:rPr>
        <w:t>Son infracciones relacionadas con el registro estatal de contribuyente las siguientes:</w:t>
      </w:r>
    </w:p>
    <w:p w:rsidR="00915547" w:rsidRDefault="00915547" w:rsidP="00915547">
      <w:pPr>
        <w:pStyle w:val="corte3centro"/>
        <w:ind w:left="567" w:right="-518"/>
        <w:jc w:val="both"/>
        <w:rPr>
          <w:rFonts w:cs="Arial"/>
          <w:b w:val="0"/>
          <w:sz w:val="24"/>
          <w:szCs w:val="24"/>
        </w:rPr>
      </w:pPr>
      <w:r>
        <w:rPr>
          <w:rFonts w:cs="Arial"/>
          <w:i/>
          <w:sz w:val="24"/>
          <w:szCs w:val="24"/>
        </w:rPr>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915547" w:rsidRPr="00D24A00" w:rsidRDefault="00915547" w:rsidP="00F15407">
      <w:pPr>
        <w:pStyle w:val="corte3centro"/>
        <w:ind w:right="-518" w:firstLine="567"/>
        <w:jc w:val="both"/>
        <w:rPr>
          <w:rFonts w:cs="Arial"/>
          <w:b w:val="0"/>
          <w:sz w:val="24"/>
          <w:szCs w:val="24"/>
        </w:rPr>
      </w:pPr>
    </w:p>
    <w:p w:rsidR="00F84D9E" w:rsidRPr="00D24A00" w:rsidRDefault="00AE076A" w:rsidP="00D24A00">
      <w:pPr>
        <w:spacing w:line="360" w:lineRule="auto"/>
        <w:ind w:right="-518" w:firstLine="567"/>
        <w:jc w:val="both"/>
        <w:rPr>
          <w:rFonts w:ascii="Arial" w:hAnsi="Arial" w:cs="Arial"/>
          <w:sz w:val="24"/>
          <w:szCs w:val="24"/>
        </w:rPr>
      </w:pPr>
      <w:r w:rsidRPr="00D24A00">
        <w:rPr>
          <w:rFonts w:ascii="Arial" w:hAnsi="Arial" w:cs="Arial"/>
          <w:sz w:val="24"/>
          <w:szCs w:val="24"/>
        </w:rPr>
        <w:t>De lo anterior se advierte, en primer lugar que l</w:t>
      </w:r>
      <w:r w:rsidR="00237F27" w:rsidRPr="00D24A00">
        <w:rPr>
          <w:rFonts w:ascii="Arial" w:hAnsi="Arial" w:cs="Arial"/>
          <w:sz w:val="24"/>
          <w:szCs w:val="24"/>
        </w:rPr>
        <w:t>a autoridad demandada al emitir</w:t>
      </w:r>
      <w:r w:rsidRPr="00D24A00">
        <w:rPr>
          <w:rFonts w:ascii="Arial" w:hAnsi="Arial" w:cs="Arial"/>
          <w:sz w:val="24"/>
          <w:szCs w:val="24"/>
        </w:rPr>
        <w:t xml:space="preserve"> </w:t>
      </w:r>
      <w:r w:rsidR="00237F27" w:rsidRPr="00D24A00">
        <w:rPr>
          <w:rFonts w:ascii="Arial" w:hAnsi="Arial" w:cs="Arial"/>
          <w:sz w:val="24"/>
          <w:szCs w:val="24"/>
        </w:rPr>
        <w:t xml:space="preserve">la multa por infracción establecida en el Código Fiscal para el Estado de Oaxaca, con número de </w:t>
      </w:r>
      <w:r w:rsidR="00237F27" w:rsidRPr="00CC3285">
        <w:rPr>
          <w:rFonts w:ascii="Arial" w:hAnsi="Arial" w:cs="Arial"/>
          <w:sz w:val="24"/>
          <w:szCs w:val="24"/>
        </w:rPr>
        <w:t xml:space="preserve">control </w:t>
      </w:r>
      <w:r w:rsidR="003B6B79">
        <w:rPr>
          <w:rFonts w:ascii="Arial" w:hAnsi="Arial" w:cs="Arial"/>
          <w:sz w:val="24"/>
          <w:szCs w:val="24"/>
        </w:rPr>
        <w:t>**********</w:t>
      </w:r>
      <w:r w:rsidR="00237F27" w:rsidRPr="00D24A00">
        <w:rPr>
          <w:rFonts w:ascii="Arial" w:hAnsi="Arial" w:cs="Arial"/>
          <w:sz w:val="24"/>
          <w:szCs w:val="24"/>
        </w:rPr>
        <w:t xml:space="preserve"> de 8 ocho de agosto de 2017 dos mil diecisiete, </w:t>
      </w:r>
      <w:r w:rsidRPr="00D24A00">
        <w:rPr>
          <w:rFonts w:ascii="Arial" w:hAnsi="Arial" w:cs="Arial"/>
          <w:sz w:val="24"/>
          <w:szCs w:val="24"/>
        </w:rPr>
        <w:t>no señala en qué consiste el impuesto sobre Erogaciones por Remuneración al Trabajo Personal</w:t>
      </w:r>
      <w:r w:rsidR="00E365E1" w:rsidRPr="00D24A00">
        <w:rPr>
          <w:rFonts w:ascii="Arial" w:hAnsi="Arial" w:cs="Arial"/>
          <w:sz w:val="24"/>
          <w:szCs w:val="24"/>
        </w:rPr>
        <w:t>;</w:t>
      </w:r>
      <w:r w:rsidRPr="00D24A00">
        <w:rPr>
          <w:rFonts w:ascii="Arial" w:hAnsi="Arial" w:cs="Arial"/>
          <w:sz w:val="24"/>
          <w:szCs w:val="24"/>
        </w:rPr>
        <w:t xml:space="preserve"> </w:t>
      </w:r>
      <w:r w:rsidR="00E365E1" w:rsidRPr="00D24A00">
        <w:rPr>
          <w:rFonts w:ascii="Arial" w:hAnsi="Arial" w:cs="Arial"/>
          <w:sz w:val="24"/>
          <w:szCs w:val="24"/>
        </w:rPr>
        <w:t>t</w:t>
      </w:r>
      <w:r w:rsidRPr="00D24A00">
        <w:rPr>
          <w:rFonts w:ascii="Arial" w:hAnsi="Arial" w:cs="Arial"/>
          <w:sz w:val="24"/>
          <w:szCs w:val="24"/>
        </w:rPr>
        <w:t xml:space="preserve">ampoco señala </w:t>
      </w:r>
      <w:r w:rsidR="00017A04" w:rsidRPr="00D24A00">
        <w:rPr>
          <w:rFonts w:ascii="Arial" w:hAnsi="Arial" w:cs="Arial"/>
          <w:sz w:val="24"/>
          <w:szCs w:val="24"/>
        </w:rPr>
        <w:t xml:space="preserve">de qué </w:t>
      </w:r>
      <w:r w:rsidR="007C30DC" w:rsidRPr="00D24A00">
        <w:rPr>
          <w:rFonts w:ascii="Arial" w:hAnsi="Arial" w:cs="Arial"/>
          <w:sz w:val="24"/>
          <w:szCs w:val="24"/>
        </w:rPr>
        <w:t xml:space="preserve">información </w:t>
      </w:r>
      <w:r w:rsidR="00017A04" w:rsidRPr="00D24A00">
        <w:rPr>
          <w:rFonts w:ascii="Arial" w:hAnsi="Arial" w:cs="Arial"/>
          <w:sz w:val="24"/>
          <w:szCs w:val="24"/>
        </w:rPr>
        <w:t>se basó</w:t>
      </w:r>
      <w:r w:rsidR="007C30DC" w:rsidRPr="00D24A00">
        <w:rPr>
          <w:rFonts w:ascii="Arial" w:hAnsi="Arial" w:cs="Arial"/>
          <w:sz w:val="24"/>
          <w:szCs w:val="24"/>
        </w:rPr>
        <w:t>, para identificar</w:t>
      </w:r>
      <w:r w:rsidRPr="00D24A00">
        <w:rPr>
          <w:rFonts w:ascii="Arial" w:hAnsi="Arial" w:cs="Arial"/>
          <w:sz w:val="24"/>
          <w:szCs w:val="24"/>
        </w:rPr>
        <w:t xml:space="preserve"> a la actora, como sujeto obligado al pago de dicho impuesto y a darse de alta</w:t>
      </w:r>
      <w:r w:rsidR="00D24A00">
        <w:rPr>
          <w:rFonts w:ascii="Arial" w:hAnsi="Arial" w:cs="Arial"/>
          <w:sz w:val="24"/>
          <w:szCs w:val="24"/>
        </w:rPr>
        <w:t>;</w:t>
      </w:r>
      <w:r w:rsidR="00E365E1" w:rsidRPr="00D24A00">
        <w:rPr>
          <w:rFonts w:ascii="Arial" w:hAnsi="Arial" w:cs="Arial"/>
          <w:sz w:val="24"/>
          <w:szCs w:val="24"/>
        </w:rPr>
        <w:t xml:space="preserve"> tampoco señala las actividades que realiza el actor, para que encuadre en la hipótesis de sujeto obligado al pago del citado impuesto.</w:t>
      </w:r>
      <w:r w:rsidR="002761C9" w:rsidRPr="00D24A00">
        <w:rPr>
          <w:rFonts w:ascii="Arial" w:hAnsi="Arial" w:cs="Arial"/>
          <w:sz w:val="24"/>
          <w:szCs w:val="24"/>
        </w:rPr>
        <w:t xml:space="preserve"> </w:t>
      </w:r>
      <w:r w:rsidRPr="00D24A00">
        <w:rPr>
          <w:rFonts w:ascii="Arial" w:hAnsi="Arial" w:cs="Arial"/>
          <w:sz w:val="24"/>
          <w:szCs w:val="24"/>
        </w:rPr>
        <w:t xml:space="preserve"> </w:t>
      </w:r>
      <w:r w:rsidR="00E1058C" w:rsidRPr="00AA4DD0">
        <w:rPr>
          <w:rFonts w:ascii="Arial" w:hAnsi="Arial" w:cs="Arial"/>
          <w:sz w:val="24"/>
          <w:szCs w:val="24"/>
        </w:rPr>
        <w:t xml:space="preserve">Lo </w:t>
      </w:r>
      <w:r w:rsidR="00E1058C" w:rsidRPr="00D24A00">
        <w:rPr>
          <w:rFonts w:ascii="Arial" w:hAnsi="Arial" w:cs="Arial"/>
          <w:sz w:val="24"/>
          <w:szCs w:val="24"/>
        </w:rPr>
        <w:t>anterior</w:t>
      </w:r>
      <w:r w:rsidRPr="00D24A00">
        <w:rPr>
          <w:rFonts w:ascii="Arial" w:hAnsi="Arial" w:cs="Arial"/>
          <w:sz w:val="24"/>
          <w:szCs w:val="24"/>
        </w:rPr>
        <w:t>, resulta esencial para cumplir con la debida fundamentación y motivación a que se encuentra obligada la autoridad demandada a</w:t>
      </w:r>
      <w:r w:rsidR="00F84D9E" w:rsidRPr="00D24A00">
        <w:rPr>
          <w:rFonts w:ascii="Arial" w:hAnsi="Arial" w:cs="Arial"/>
          <w:sz w:val="24"/>
          <w:szCs w:val="24"/>
        </w:rPr>
        <w:t>l</w:t>
      </w:r>
      <w:r w:rsidRPr="00D24A00">
        <w:rPr>
          <w:rFonts w:ascii="Arial" w:hAnsi="Arial" w:cs="Arial"/>
          <w:sz w:val="24"/>
          <w:szCs w:val="24"/>
        </w:rPr>
        <w:t xml:space="preserve"> emitir </w:t>
      </w:r>
      <w:r w:rsidR="00F84D9E" w:rsidRPr="00D24A00">
        <w:rPr>
          <w:rFonts w:ascii="Arial" w:hAnsi="Arial" w:cs="Arial"/>
          <w:sz w:val="24"/>
          <w:szCs w:val="24"/>
        </w:rPr>
        <w:t>todo acto administrativo</w:t>
      </w:r>
      <w:r w:rsidRPr="00D24A00">
        <w:rPr>
          <w:rFonts w:ascii="Arial" w:hAnsi="Arial" w:cs="Arial"/>
          <w:sz w:val="24"/>
          <w:szCs w:val="24"/>
        </w:rPr>
        <w:t>, ya que con la sola manifestación de que l</w:t>
      </w:r>
      <w:r w:rsidR="003058E2" w:rsidRPr="00D24A00">
        <w:rPr>
          <w:rFonts w:ascii="Arial" w:hAnsi="Arial" w:cs="Arial"/>
          <w:sz w:val="24"/>
          <w:szCs w:val="24"/>
        </w:rPr>
        <w:t>a</w:t>
      </w:r>
      <w:r w:rsidRPr="00D24A00">
        <w:rPr>
          <w:rFonts w:ascii="Arial" w:hAnsi="Arial" w:cs="Arial"/>
          <w:sz w:val="24"/>
          <w:szCs w:val="24"/>
        </w:rPr>
        <w:t xml:space="preserve"> actor</w:t>
      </w:r>
      <w:r w:rsidR="003058E2" w:rsidRPr="00D24A00">
        <w:rPr>
          <w:rFonts w:ascii="Arial" w:hAnsi="Arial" w:cs="Arial"/>
          <w:sz w:val="24"/>
          <w:szCs w:val="24"/>
        </w:rPr>
        <w:t>a</w:t>
      </w:r>
      <w:r w:rsidRPr="00D24A00">
        <w:rPr>
          <w:rFonts w:ascii="Arial" w:hAnsi="Arial" w:cs="Arial"/>
          <w:sz w:val="24"/>
          <w:szCs w:val="24"/>
        </w:rPr>
        <w:t xml:space="preserve"> fue identificado como sujeto obligado al pago del citado impuesto, no hay argumento lógico-jurídico </w:t>
      </w:r>
      <w:r w:rsidR="00017A04" w:rsidRPr="00D24A00">
        <w:rPr>
          <w:rFonts w:ascii="Arial" w:hAnsi="Arial" w:cs="Arial"/>
          <w:sz w:val="24"/>
          <w:szCs w:val="24"/>
        </w:rPr>
        <w:t>para señalar que la actora realiza</w:t>
      </w:r>
      <w:r w:rsidRPr="00D24A00">
        <w:rPr>
          <w:rFonts w:ascii="Arial" w:hAnsi="Arial" w:cs="Arial"/>
          <w:sz w:val="24"/>
          <w:szCs w:val="24"/>
        </w:rPr>
        <w:t xml:space="preserve"> actividades que </w:t>
      </w:r>
      <w:r w:rsidR="00AA531E" w:rsidRPr="00D24A00">
        <w:rPr>
          <w:rFonts w:ascii="Arial" w:hAnsi="Arial" w:cs="Arial"/>
          <w:sz w:val="24"/>
          <w:szCs w:val="24"/>
        </w:rPr>
        <w:t>la obliguen a pagar el impuesto</w:t>
      </w:r>
      <w:r w:rsidR="00E365E1" w:rsidRPr="00D24A00">
        <w:rPr>
          <w:rFonts w:ascii="Arial" w:hAnsi="Arial" w:cs="Arial"/>
          <w:sz w:val="24"/>
          <w:szCs w:val="24"/>
        </w:rPr>
        <w:t xml:space="preserve">. </w:t>
      </w:r>
      <w:r w:rsidR="00D24A00" w:rsidRPr="00D24A00">
        <w:rPr>
          <w:rFonts w:ascii="Arial" w:hAnsi="Arial" w:cs="Arial"/>
          <w:sz w:val="24"/>
          <w:szCs w:val="24"/>
        </w:rPr>
        <w:t>Esto es, que la autoridad demandada deb</w:t>
      </w:r>
      <w:r w:rsidR="00AA4DD0">
        <w:rPr>
          <w:rFonts w:ascii="Arial" w:hAnsi="Arial" w:cs="Arial"/>
          <w:sz w:val="24"/>
          <w:szCs w:val="24"/>
        </w:rPr>
        <w:t>e</w:t>
      </w:r>
      <w:r w:rsidR="00D24A0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w:t>
      </w:r>
      <w:r w:rsidR="00AA531E" w:rsidRPr="00D24A00">
        <w:rPr>
          <w:rFonts w:ascii="Arial" w:hAnsi="Arial" w:cs="Arial"/>
          <w:sz w:val="24"/>
          <w:szCs w:val="24"/>
        </w:rPr>
        <w:t>Ya que al no haber fundado y motivado la autoridad su acto, ocasionó el incumplimiento de la obligación que le impone el artículo 17 fracción V de la Ley de Procedimiento y Justicia Administrativa para el Estado de Oaxaca. Toda vez</w:t>
      </w:r>
      <w:r w:rsidR="00F84D9E" w:rsidRPr="00D24A00">
        <w:rPr>
          <w:rFonts w:ascii="Arial" w:hAnsi="Arial" w:cs="Arial"/>
          <w:sz w:val="24"/>
          <w:szCs w:val="24"/>
        </w:rPr>
        <w:t>, que la autoridad demandada, tiene la carga de la prueba para demostrar</w:t>
      </w:r>
      <w:r w:rsidR="00017A04" w:rsidRPr="00D24A00">
        <w:rPr>
          <w:rFonts w:ascii="Arial" w:hAnsi="Arial" w:cs="Arial"/>
          <w:sz w:val="24"/>
          <w:szCs w:val="24"/>
        </w:rPr>
        <w:t>,</w:t>
      </w:r>
      <w:r w:rsidR="00F84D9E" w:rsidRPr="00D24A00">
        <w:rPr>
          <w:rFonts w:ascii="Arial" w:hAnsi="Arial" w:cs="Arial"/>
          <w:sz w:val="24"/>
          <w:szCs w:val="24"/>
        </w:rPr>
        <w:t xml:space="preserve"> que las actividades comerciales que realiza la actora</w:t>
      </w:r>
      <w:r w:rsidR="007815EA" w:rsidRPr="00D24A00">
        <w:rPr>
          <w:rFonts w:ascii="Arial" w:hAnsi="Arial" w:cs="Arial"/>
          <w:sz w:val="24"/>
          <w:szCs w:val="24"/>
        </w:rPr>
        <w:t xml:space="preserve"> están sujetas al pago del impuesto sobre Erogaciones por Remuneración al Trabajo Personal</w:t>
      </w:r>
      <w:r w:rsidR="00F84D9E" w:rsidRPr="00D24A00">
        <w:rPr>
          <w:rFonts w:ascii="Arial" w:hAnsi="Arial" w:cs="Arial"/>
          <w:sz w:val="24"/>
          <w:szCs w:val="24"/>
        </w:rPr>
        <w:t xml:space="preserve">. </w:t>
      </w:r>
    </w:p>
    <w:p w:rsidR="00F84D9E" w:rsidRPr="00D24A00" w:rsidRDefault="00F84D9E" w:rsidP="00F84D9E">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F66C0C">
        <w:rPr>
          <w:rFonts w:cs="Arial"/>
          <w:b w:val="0"/>
          <w:sz w:val="24"/>
          <w:szCs w:val="24"/>
        </w:rPr>
        <w:t>permite afirmar,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AA4DD0">
        <w:rPr>
          <w:rFonts w:cs="Arial"/>
          <w:b w:val="0"/>
          <w:sz w:val="24"/>
          <w:szCs w:val="24"/>
        </w:rPr>
        <w:t xml:space="preserve"> para su validez</w:t>
      </w:r>
      <w:r w:rsidR="00237F27">
        <w:rPr>
          <w:rFonts w:cs="Arial"/>
          <w:b w:val="0"/>
          <w:sz w:val="24"/>
          <w:szCs w:val="24"/>
        </w:rPr>
        <w:t>;</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 xml:space="preserve">en el artículo 268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017A04">
        <w:rPr>
          <w:rFonts w:cs="Arial"/>
          <w:b w:val="0"/>
          <w:sz w:val="24"/>
          <w:szCs w:val="24"/>
        </w:rPr>
        <w:t>,</w:t>
      </w:r>
      <w:r w:rsidR="00915547">
        <w:rPr>
          <w:rFonts w:cs="Arial"/>
          <w:b w:val="0"/>
          <w:sz w:val="24"/>
          <w:szCs w:val="24"/>
        </w:rPr>
        <w:t xml:space="preserve"> que la hoy actora fue identificada como sujeto obligado al pago del Impuesto sobre Erogaciones por Remuneración al Trabajo Personal</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w:t>
      </w:r>
      <w:r w:rsidR="00E1058C" w:rsidRPr="00E1058C">
        <w:rPr>
          <w:rFonts w:cs="Arial"/>
          <w:b w:val="0"/>
          <w:sz w:val="24"/>
          <w:szCs w:val="24"/>
        </w:rPr>
        <w:lastRenderedPageBreak/>
        <w:t xml:space="preserve">del artículo </w:t>
      </w:r>
      <w:r w:rsidR="00D24A00">
        <w:rPr>
          <w:rFonts w:cs="Arial"/>
          <w:b w:val="0"/>
          <w:sz w:val="24"/>
          <w:szCs w:val="24"/>
        </w:rPr>
        <w:t>1</w:t>
      </w:r>
      <w:r w:rsidR="00E1058C" w:rsidRPr="00E1058C">
        <w:rPr>
          <w:rFonts w:cs="Arial"/>
          <w:b w:val="0"/>
          <w:sz w:val="24"/>
          <w:szCs w:val="24"/>
        </w:rPr>
        <w:t xml:space="preserve">7 de la Ley de </w:t>
      </w:r>
      <w:r w:rsidR="00D24A00">
        <w:rPr>
          <w:rFonts w:cs="Arial"/>
          <w:b w:val="0"/>
          <w:sz w:val="24"/>
          <w:szCs w:val="24"/>
        </w:rPr>
        <w:t xml:space="preserve">Procedimiento y </w:t>
      </w:r>
      <w:r w:rsidR="00E1058C" w:rsidRPr="00E1058C">
        <w:rPr>
          <w:rFonts w:cs="Arial"/>
          <w:b w:val="0"/>
          <w:sz w:val="24"/>
          <w:szCs w:val="24"/>
        </w:rPr>
        <w:t>Justicia Administrativa</w:t>
      </w:r>
      <w:r w:rsidR="00AA4DD0">
        <w:rPr>
          <w:rFonts w:cs="Arial"/>
          <w:b w:val="0"/>
          <w:sz w:val="24"/>
          <w:szCs w:val="24"/>
        </w:rPr>
        <w:t xml:space="preserve"> de fundar y motivar su acto</w:t>
      </w:r>
      <w:r w:rsidR="00E1058C" w:rsidRPr="00E1058C">
        <w:rPr>
          <w:rFonts w:cs="Arial"/>
          <w:b w:val="0"/>
          <w:sz w:val="24"/>
          <w:szCs w:val="24"/>
        </w:rPr>
        <w:t>; en consecuencia,</w:t>
      </w:r>
      <w:r w:rsidR="00D24A00">
        <w:rPr>
          <w:rFonts w:cs="Arial"/>
          <w:b w:val="0"/>
          <w:sz w:val="24"/>
          <w:szCs w:val="24"/>
        </w:rPr>
        <w:t xml:space="preserve"> con fundamento en el artículo 20</w:t>
      </w:r>
      <w:r w:rsidR="00E1058C" w:rsidRPr="00E1058C">
        <w:rPr>
          <w:rFonts w:cs="Arial"/>
          <w:b w:val="0"/>
          <w:sz w:val="24"/>
          <w:szCs w:val="24"/>
        </w:rPr>
        <w:t>8, fracción VI, de la Ley de</w:t>
      </w:r>
      <w:r w:rsidR="00D24A00">
        <w:rPr>
          <w:rFonts w:cs="Arial"/>
          <w:b w:val="0"/>
          <w:sz w:val="24"/>
          <w:szCs w:val="24"/>
        </w:rPr>
        <w:t xml:space="preserve"> Procedimiento y </w:t>
      </w:r>
      <w:r w:rsidR="00E1058C" w:rsidRPr="00E1058C">
        <w:rPr>
          <w:rFonts w:cs="Arial"/>
          <w:b w:val="0"/>
          <w:sz w:val="24"/>
          <w:szCs w:val="24"/>
        </w:rPr>
        <w:t xml:space="preserve">Justicia Administrativa para el Estado, procede declarar </w:t>
      </w:r>
      <w:r w:rsidR="00AA4DD0">
        <w:rPr>
          <w:rFonts w:cs="Arial"/>
          <w:b w:val="0"/>
          <w:sz w:val="24"/>
          <w:szCs w:val="24"/>
        </w:rPr>
        <w:t>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establecida en el Código Fiscal para el Estado de Oaxaca, con número de control </w:t>
      </w:r>
      <w:r w:rsidR="003B6B79">
        <w:rPr>
          <w:rFonts w:cs="Arial"/>
          <w:sz w:val="24"/>
          <w:szCs w:val="24"/>
        </w:rPr>
        <w:t>**********</w:t>
      </w:r>
      <w:r w:rsidR="00562A61" w:rsidRPr="00237F27">
        <w:rPr>
          <w:sz w:val="24"/>
          <w:szCs w:val="24"/>
        </w:rPr>
        <w:t xml:space="preserve"> de 8 ocho de agosto de 2017 dos mil diecisiete</w:t>
      </w:r>
      <w:r w:rsidR="00017A04">
        <w:rPr>
          <w:sz w:val="24"/>
          <w:szCs w:val="24"/>
        </w:rPr>
        <w:t xml:space="preserve">, </w:t>
      </w:r>
      <w:r w:rsidR="00017A04">
        <w:rPr>
          <w:b w:val="0"/>
          <w:sz w:val="24"/>
          <w:szCs w:val="24"/>
        </w:rPr>
        <w:t>emitida por la Directora de Ingresos y Recaudación de la Secretaría de Finanzas del Poder Ejecutivo del Estado.</w:t>
      </w:r>
      <w:r w:rsidR="00FF2453">
        <w:rPr>
          <w:sz w:val="24"/>
          <w:szCs w:val="24"/>
        </w:rPr>
        <w:t xml:space="preserve"> - - - - - - -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w:t>
      </w:r>
      <w:r w:rsidR="004233F5">
        <w:rPr>
          <w:rFonts w:cs="Arial"/>
          <w:b w:val="0"/>
          <w:sz w:val="24"/>
          <w:szCs w:val="24"/>
        </w:rPr>
        <w:t>,</w:t>
      </w:r>
      <w:r w:rsidR="00D24A00">
        <w:rPr>
          <w:rFonts w:cs="Arial"/>
          <w:b w:val="0"/>
          <w:sz w:val="24"/>
          <w:szCs w:val="24"/>
        </w:rPr>
        <w:t xml:space="preserve"> es preciso establecer que los t</w:t>
      </w:r>
      <w:r w:rsidRPr="00F5368D">
        <w:rPr>
          <w:rFonts w:cs="Arial"/>
          <w:b w:val="0"/>
          <w:sz w:val="24"/>
          <w:szCs w:val="24"/>
        </w:rPr>
        <w:t xml:space="preserve">ribunales deben ocuparse de todos los planteamientos formulados por las partes, </w:t>
      </w:r>
      <w:r w:rsidR="004233F5">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4233F5" w:rsidRDefault="00562A61" w:rsidP="00CC3285">
      <w:pPr>
        <w:pStyle w:val="corte3centro"/>
        <w:ind w:left="567" w:right="-518"/>
        <w:jc w:val="both"/>
        <w:rPr>
          <w:rFonts w:cs="Arial"/>
          <w:b w:val="0"/>
          <w:i/>
          <w:sz w:val="24"/>
          <w:szCs w:val="24"/>
        </w:rPr>
      </w:pPr>
    </w:p>
    <w:p w:rsidR="00F66C0C" w:rsidRPr="004233F5" w:rsidRDefault="00C12F6C" w:rsidP="00CC3285">
      <w:pPr>
        <w:pStyle w:val="corte3centro"/>
        <w:ind w:left="567" w:right="-518"/>
        <w:jc w:val="both"/>
        <w:rPr>
          <w:rFonts w:cs="Arial"/>
          <w:b w:val="0"/>
          <w:i/>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239D9141" wp14:editId="6EDA3B62">
                <wp:simplePos x="0" y="0"/>
                <wp:positionH relativeFrom="column">
                  <wp:posOffset>-1103630</wp:posOffset>
                </wp:positionH>
                <wp:positionV relativeFrom="paragraph">
                  <wp:posOffset>934085</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12F6C" w:rsidRDefault="00C12F6C" w:rsidP="00C12F6C">
                            <w:pPr>
                              <w:jc w:val="both"/>
                            </w:pPr>
                            <w:r>
                              <w:rPr>
                                <w:rFonts w:ascii="Arial" w:hAnsi="Arial" w:cs="Arial"/>
                                <w:sz w:val="16"/>
                                <w:szCs w:val="16"/>
                              </w:rPr>
                              <w:t xml:space="preserve">Datos personales protegidos por el Art. 116 de </w:t>
                            </w:r>
                            <w:bookmarkStart w:id="0" w:name="_GoBack"/>
                            <w:bookmarkEnd w:id="0"/>
                            <w:r>
                              <w:rPr>
                                <w:rFonts w:ascii="Arial" w:hAnsi="Arial" w:cs="Arial"/>
                                <w:sz w:val="16"/>
                                <w:szCs w:val="16"/>
                              </w:rPr>
                              <w:t xml:space="preserve">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86.9pt;margin-top:73.5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">
                <v:textbox>
                  <w:txbxContent>
                    <w:p w:rsidR="00C12F6C" w:rsidRDefault="00C12F6C" w:rsidP="00C12F6C">
                      <w:pPr>
                        <w:jc w:val="both"/>
                      </w:pPr>
                      <w:r>
                        <w:rPr>
                          <w:rFonts w:ascii="Arial" w:hAnsi="Arial" w:cs="Arial"/>
                          <w:sz w:val="16"/>
                          <w:szCs w:val="16"/>
                        </w:rPr>
                        <w:t xml:space="preserve">Datos personales protegidos por el Art. 116 de </w:t>
                      </w:r>
                      <w:bookmarkStart w:id="1" w:name="_GoBack"/>
                      <w:bookmarkEnd w:id="1"/>
                      <w:r>
                        <w:rPr>
                          <w:rFonts w:ascii="Arial" w:hAnsi="Arial" w:cs="Arial"/>
                          <w:sz w:val="16"/>
                          <w:szCs w:val="16"/>
                        </w:rPr>
                        <w:t xml:space="preserve">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6C0C" w:rsidRPr="004233F5">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00F66C0C" w:rsidRPr="004233F5">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00F66C0C" w:rsidRPr="004233F5">
        <w:rPr>
          <w:rFonts w:cs="Arial"/>
          <w:i/>
          <w:sz w:val="24"/>
          <w:szCs w:val="24"/>
        </w:rPr>
        <w:t xml:space="preserve"> </w:t>
      </w:r>
      <w:r w:rsidR="00F66C0C" w:rsidRPr="004233F5">
        <w:rPr>
          <w:rFonts w:cs="Arial"/>
          <w:b w:val="0"/>
          <w:i/>
          <w:sz w:val="24"/>
          <w:szCs w:val="24"/>
        </w:rPr>
        <w:t>actor, y sólo en el evento de estimarlos infundados, se</w:t>
      </w:r>
      <w:r w:rsidR="00F66C0C" w:rsidRPr="004233F5">
        <w:rPr>
          <w:rFonts w:cs="Arial"/>
          <w:i/>
          <w:sz w:val="24"/>
          <w:szCs w:val="24"/>
        </w:rPr>
        <w:t xml:space="preserve"> </w:t>
      </w:r>
      <w:r w:rsidR="00F66C0C" w:rsidRPr="004233F5">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2F7F2D" w:rsidRPr="0041504C" w:rsidRDefault="002F7F2D" w:rsidP="004E0C3B">
      <w:pPr>
        <w:spacing w:line="360" w:lineRule="auto"/>
        <w:ind w:right="-518" w:firstLine="708"/>
        <w:jc w:val="both"/>
        <w:rPr>
          <w:rFonts w:ascii="Arial" w:hAnsi="Arial" w:cs="Arial"/>
          <w:bCs/>
          <w:color w:val="000000"/>
          <w:sz w:val="24"/>
          <w:szCs w:val="24"/>
        </w:rPr>
      </w:pPr>
    </w:p>
    <w:p w:rsidR="007E7637" w:rsidRDefault="002B7F87" w:rsidP="00004C8F">
      <w:pPr>
        <w:spacing w:line="360" w:lineRule="auto"/>
        <w:ind w:right="-518" w:firstLine="567"/>
        <w:jc w:val="both"/>
        <w:rPr>
          <w:rFonts w:ascii="Arial" w:hAnsi="Arial" w:cs="Arial"/>
          <w:bCs/>
          <w:sz w:val="24"/>
          <w:szCs w:val="24"/>
        </w:rPr>
      </w:pPr>
      <w:r w:rsidRPr="00017A04">
        <w:rPr>
          <w:rFonts w:ascii="Arial" w:hAnsi="Arial" w:cs="Arial"/>
          <w:bCs/>
          <w:sz w:val="24"/>
          <w:szCs w:val="24"/>
        </w:rPr>
        <w:t>Por lo anteriormente expuesto, y con</w:t>
      </w:r>
      <w:r w:rsidR="00004C8F" w:rsidRPr="00017A04">
        <w:rPr>
          <w:rFonts w:ascii="Arial" w:hAnsi="Arial" w:cs="Arial"/>
          <w:bCs/>
          <w:sz w:val="24"/>
          <w:szCs w:val="24"/>
        </w:rPr>
        <w:t xml:space="preserve"> fundamento </w:t>
      </w:r>
      <w:r w:rsidR="002F6844">
        <w:rPr>
          <w:rFonts w:ascii="Arial" w:hAnsi="Arial" w:cs="Arial"/>
          <w:bCs/>
          <w:sz w:val="24"/>
          <w:szCs w:val="24"/>
        </w:rPr>
        <w:t>en los artículos 20</w:t>
      </w:r>
      <w:r w:rsidR="00004C8F" w:rsidRPr="00017A04">
        <w:rPr>
          <w:rFonts w:ascii="Arial" w:hAnsi="Arial" w:cs="Arial"/>
          <w:bCs/>
          <w:sz w:val="24"/>
          <w:szCs w:val="24"/>
        </w:rPr>
        <w:t>7</w:t>
      </w:r>
      <w:r w:rsidRPr="00017A04">
        <w:rPr>
          <w:rFonts w:ascii="Arial" w:hAnsi="Arial" w:cs="Arial"/>
          <w:bCs/>
          <w:sz w:val="24"/>
          <w:szCs w:val="24"/>
        </w:rPr>
        <w:t xml:space="preserve">, </w:t>
      </w:r>
      <w:r w:rsidR="002F6844">
        <w:rPr>
          <w:rFonts w:ascii="Arial" w:hAnsi="Arial" w:cs="Arial"/>
          <w:bCs/>
          <w:sz w:val="24"/>
          <w:szCs w:val="24"/>
        </w:rPr>
        <w:t>20</w:t>
      </w:r>
      <w:r w:rsidRPr="00017A04">
        <w:rPr>
          <w:rFonts w:ascii="Arial" w:hAnsi="Arial" w:cs="Arial"/>
          <w:bCs/>
          <w:sz w:val="24"/>
          <w:szCs w:val="24"/>
        </w:rPr>
        <w:t>8</w:t>
      </w:r>
      <w:r w:rsidR="00004C8F" w:rsidRPr="00017A04">
        <w:rPr>
          <w:rFonts w:ascii="Arial" w:hAnsi="Arial" w:cs="Arial"/>
          <w:bCs/>
          <w:sz w:val="24"/>
          <w:szCs w:val="24"/>
        </w:rPr>
        <w:t xml:space="preserve"> fracci</w:t>
      </w:r>
      <w:r w:rsidR="002F6844">
        <w:rPr>
          <w:rFonts w:ascii="Arial" w:hAnsi="Arial" w:cs="Arial"/>
          <w:bCs/>
          <w:sz w:val="24"/>
          <w:szCs w:val="24"/>
        </w:rPr>
        <w:t>ón VI y 20</w:t>
      </w:r>
      <w:r w:rsidR="00961E6B" w:rsidRPr="00017A04">
        <w:rPr>
          <w:rFonts w:ascii="Arial" w:hAnsi="Arial" w:cs="Arial"/>
          <w:bCs/>
          <w:sz w:val="24"/>
          <w:szCs w:val="24"/>
        </w:rPr>
        <w:t>9</w:t>
      </w:r>
      <w:r w:rsidR="007E7637" w:rsidRPr="00017A04">
        <w:rPr>
          <w:rFonts w:ascii="Arial" w:hAnsi="Arial" w:cs="Arial"/>
          <w:bCs/>
          <w:sz w:val="24"/>
          <w:szCs w:val="24"/>
        </w:rPr>
        <w:t xml:space="preserve">, de la Ley de </w:t>
      </w:r>
      <w:r w:rsidR="002F6844">
        <w:rPr>
          <w:rFonts w:ascii="Arial" w:hAnsi="Arial" w:cs="Arial"/>
          <w:bCs/>
          <w:sz w:val="24"/>
          <w:szCs w:val="24"/>
        </w:rPr>
        <w:t xml:space="preserve">Procedimiento y </w:t>
      </w:r>
      <w:r w:rsidR="007E7637" w:rsidRPr="00017A04">
        <w:rPr>
          <w:rFonts w:ascii="Arial" w:hAnsi="Arial" w:cs="Arial"/>
          <w:bCs/>
          <w:sz w:val="24"/>
          <w:szCs w:val="24"/>
        </w:rPr>
        <w:t>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dministrativa para el Estado,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lastRenderedPageBreak/>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2F6844">
        <w:rPr>
          <w:rFonts w:ascii="Arial" w:hAnsi="Arial" w:cs="Arial"/>
          <w:bCs/>
          <w:color w:val="000000"/>
          <w:sz w:val="24"/>
          <w:szCs w:val="24"/>
        </w:rPr>
        <w:t>-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2F7F2D" w:rsidRPr="0041504C" w:rsidRDefault="00DA082B" w:rsidP="00FF2453">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3C0E2A">
        <w:rPr>
          <w:rFonts w:cs="Arial"/>
          <w:b w:val="0"/>
          <w:bCs/>
          <w:color w:val="000000"/>
          <w:sz w:val="24"/>
          <w:szCs w:val="24"/>
        </w:rPr>
        <w:t>Se declara la</w:t>
      </w:r>
      <w:r w:rsidR="003C0E2A" w:rsidRPr="00E1058C">
        <w:rPr>
          <w:rFonts w:cs="Arial"/>
          <w:b w:val="0"/>
          <w:sz w:val="24"/>
          <w:szCs w:val="24"/>
        </w:rPr>
        <w:t xml:space="preserve"> </w:t>
      </w:r>
      <w:r w:rsidR="003C0E2A" w:rsidRPr="00237F27">
        <w:rPr>
          <w:rFonts w:cs="Arial"/>
          <w:sz w:val="24"/>
          <w:szCs w:val="24"/>
        </w:rPr>
        <w:t>NULIDAD LISA Y LLANA</w:t>
      </w:r>
      <w:r w:rsidR="003C0E2A" w:rsidRPr="00E1058C">
        <w:rPr>
          <w:rFonts w:cs="Arial"/>
          <w:b w:val="0"/>
          <w:sz w:val="24"/>
          <w:szCs w:val="24"/>
        </w:rPr>
        <w:t xml:space="preserve"> </w:t>
      </w:r>
      <w:r w:rsidR="003C0E2A" w:rsidRPr="00E1058C">
        <w:rPr>
          <w:b w:val="0"/>
          <w:sz w:val="24"/>
          <w:szCs w:val="24"/>
        </w:rPr>
        <w:t xml:space="preserve">de la multa por infracción establecida en el Código Fiscal para el Estado de Oaxaca, con número de control </w:t>
      </w:r>
      <w:r w:rsidR="003B6B79">
        <w:rPr>
          <w:rFonts w:cs="Arial"/>
          <w:sz w:val="24"/>
          <w:szCs w:val="24"/>
        </w:rPr>
        <w:t>**********</w:t>
      </w:r>
      <w:r w:rsidR="003C0E2A" w:rsidRPr="00237F27">
        <w:rPr>
          <w:sz w:val="24"/>
          <w:szCs w:val="24"/>
        </w:rPr>
        <w:t xml:space="preserve"> de 8 ocho de agosto de 2017 dos mil diecisiete</w:t>
      </w:r>
      <w:r w:rsidR="003C0E2A">
        <w:rPr>
          <w:sz w:val="24"/>
          <w:szCs w:val="24"/>
        </w:rPr>
        <w:t xml:space="preserve">, </w:t>
      </w:r>
      <w:r w:rsidR="003C0E2A">
        <w:rPr>
          <w:b w:val="0"/>
          <w:sz w:val="24"/>
          <w:szCs w:val="24"/>
        </w:rPr>
        <w:t>emitida por la Directora de Ingresos y Recaudación de la Secretaría de Finanzas del Poder Ejecutivo del Estado</w:t>
      </w:r>
      <w:r w:rsidR="00FF2453">
        <w:rPr>
          <w:b w:val="0"/>
          <w:sz w:val="24"/>
          <w:szCs w:val="24"/>
        </w:rPr>
        <w:t>.- - - - - - - - - - - - - - - - - - - - - - - - - - - - - - - - - - - - - - - - - - - - - - -</w:t>
      </w:r>
    </w:p>
    <w:p w:rsidR="00247FA7" w:rsidRDefault="00247FA7" w:rsidP="00B8086C">
      <w:pPr>
        <w:spacing w:line="360" w:lineRule="auto"/>
        <w:ind w:right="-518"/>
        <w:jc w:val="both"/>
        <w:rPr>
          <w:rFonts w:ascii="Arial" w:hAnsi="Arial" w:cs="Arial"/>
          <w:bCs/>
          <w:color w:val="000000"/>
          <w:sz w:val="24"/>
          <w:szCs w:val="24"/>
        </w:rPr>
      </w:pP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2F6844">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2F6844">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 - - - - - - - -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p w:rsidR="00927E72" w:rsidRPr="00AA4DD0" w:rsidRDefault="00927E72" w:rsidP="00B8086C">
      <w:pPr>
        <w:spacing w:line="360" w:lineRule="auto"/>
        <w:ind w:right="-518"/>
        <w:jc w:val="both"/>
        <w:rPr>
          <w:rFonts w:ascii="Arial" w:hAnsi="Arial" w:cs="Arial"/>
          <w:bCs/>
          <w:color w:val="000000"/>
          <w:sz w:val="16"/>
          <w:szCs w:val="16"/>
          <w:vertAlign w:val="superscript"/>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81" w:rsidRDefault="00D00D81" w:rsidP="00DD5D31">
      <w:r>
        <w:separator/>
      </w:r>
    </w:p>
  </w:endnote>
  <w:endnote w:type="continuationSeparator" w:id="0">
    <w:p w:rsidR="00D00D81" w:rsidRDefault="00D00D81"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81" w:rsidRDefault="00D00D81" w:rsidP="00DD5D31">
      <w:r>
        <w:separator/>
      </w:r>
    </w:p>
  </w:footnote>
  <w:footnote w:type="continuationSeparator" w:id="0">
    <w:p w:rsidR="00D00D81" w:rsidRDefault="00D00D81"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C12F6C" w:rsidRPr="00C12F6C">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3C7B0F">
          <w:rPr>
            <w:rFonts w:ascii="Arial" w:hAnsi="Arial" w:cs="Arial"/>
            <w:sz w:val="18"/>
            <w:szCs w:val="18"/>
          </w:rPr>
          <w:t>2</w:t>
        </w:r>
        <w:r w:rsidR="00362AD6">
          <w:rPr>
            <w:rFonts w:ascii="Arial" w:hAnsi="Arial" w:cs="Arial"/>
            <w:sz w:val="18"/>
            <w:szCs w:val="18"/>
          </w:rPr>
          <w:t>4</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78E9"/>
    <w:rsid w:val="000C1378"/>
    <w:rsid w:val="000D5CEE"/>
    <w:rsid w:val="000E334F"/>
    <w:rsid w:val="000E55BC"/>
    <w:rsid w:val="000F14A5"/>
    <w:rsid w:val="000F2596"/>
    <w:rsid w:val="000F2A2C"/>
    <w:rsid w:val="00103661"/>
    <w:rsid w:val="00107B71"/>
    <w:rsid w:val="00111BF6"/>
    <w:rsid w:val="00116804"/>
    <w:rsid w:val="00117DE1"/>
    <w:rsid w:val="00125AB1"/>
    <w:rsid w:val="00136097"/>
    <w:rsid w:val="001425E0"/>
    <w:rsid w:val="0014304F"/>
    <w:rsid w:val="00147F00"/>
    <w:rsid w:val="001512FD"/>
    <w:rsid w:val="00151F09"/>
    <w:rsid w:val="00155AF4"/>
    <w:rsid w:val="0016020F"/>
    <w:rsid w:val="00160A37"/>
    <w:rsid w:val="001649CB"/>
    <w:rsid w:val="00165B9C"/>
    <w:rsid w:val="001666B7"/>
    <w:rsid w:val="001678B7"/>
    <w:rsid w:val="00170147"/>
    <w:rsid w:val="001740CC"/>
    <w:rsid w:val="001802BF"/>
    <w:rsid w:val="00183D73"/>
    <w:rsid w:val="001A0D92"/>
    <w:rsid w:val="001A33B6"/>
    <w:rsid w:val="001A5309"/>
    <w:rsid w:val="001A6DAF"/>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457C"/>
    <w:rsid w:val="00237F27"/>
    <w:rsid w:val="00241B63"/>
    <w:rsid w:val="002431E5"/>
    <w:rsid w:val="00244374"/>
    <w:rsid w:val="00245837"/>
    <w:rsid w:val="00247FA7"/>
    <w:rsid w:val="00265805"/>
    <w:rsid w:val="00266BE5"/>
    <w:rsid w:val="0026775F"/>
    <w:rsid w:val="00270E1B"/>
    <w:rsid w:val="0027363E"/>
    <w:rsid w:val="002761C9"/>
    <w:rsid w:val="002764F3"/>
    <w:rsid w:val="002906E2"/>
    <w:rsid w:val="0029174D"/>
    <w:rsid w:val="00295BAD"/>
    <w:rsid w:val="002A0256"/>
    <w:rsid w:val="002A3764"/>
    <w:rsid w:val="002A66CC"/>
    <w:rsid w:val="002B671C"/>
    <w:rsid w:val="002B7F87"/>
    <w:rsid w:val="002C3A7D"/>
    <w:rsid w:val="002C7FE0"/>
    <w:rsid w:val="002E0F3A"/>
    <w:rsid w:val="002E1804"/>
    <w:rsid w:val="002E248A"/>
    <w:rsid w:val="002F3243"/>
    <w:rsid w:val="002F3C38"/>
    <w:rsid w:val="002F6844"/>
    <w:rsid w:val="002F7F2D"/>
    <w:rsid w:val="00301C2D"/>
    <w:rsid w:val="003023D4"/>
    <w:rsid w:val="003058E2"/>
    <w:rsid w:val="00310425"/>
    <w:rsid w:val="003114BD"/>
    <w:rsid w:val="00312F73"/>
    <w:rsid w:val="0031573E"/>
    <w:rsid w:val="00316191"/>
    <w:rsid w:val="00317203"/>
    <w:rsid w:val="00317397"/>
    <w:rsid w:val="0032546E"/>
    <w:rsid w:val="00327A40"/>
    <w:rsid w:val="00331E20"/>
    <w:rsid w:val="0033563F"/>
    <w:rsid w:val="003422DF"/>
    <w:rsid w:val="00342680"/>
    <w:rsid w:val="0035233C"/>
    <w:rsid w:val="00355417"/>
    <w:rsid w:val="00362AD6"/>
    <w:rsid w:val="00364A0F"/>
    <w:rsid w:val="0037407B"/>
    <w:rsid w:val="00380F01"/>
    <w:rsid w:val="00383E99"/>
    <w:rsid w:val="003906B7"/>
    <w:rsid w:val="00395E8C"/>
    <w:rsid w:val="00395ECA"/>
    <w:rsid w:val="003970CD"/>
    <w:rsid w:val="003974C8"/>
    <w:rsid w:val="003A1CE4"/>
    <w:rsid w:val="003A4035"/>
    <w:rsid w:val="003B6B79"/>
    <w:rsid w:val="003C0E2A"/>
    <w:rsid w:val="003C1726"/>
    <w:rsid w:val="003C226E"/>
    <w:rsid w:val="003C685F"/>
    <w:rsid w:val="003C7B0F"/>
    <w:rsid w:val="003D1260"/>
    <w:rsid w:val="003D49C2"/>
    <w:rsid w:val="003D4A10"/>
    <w:rsid w:val="003D4AAA"/>
    <w:rsid w:val="003E09F6"/>
    <w:rsid w:val="003E2AEA"/>
    <w:rsid w:val="00403098"/>
    <w:rsid w:val="004036A7"/>
    <w:rsid w:val="004045BC"/>
    <w:rsid w:val="004048DB"/>
    <w:rsid w:val="0041504C"/>
    <w:rsid w:val="0042187B"/>
    <w:rsid w:val="004233F5"/>
    <w:rsid w:val="00424DA1"/>
    <w:rsid w:val="004260C7"/>
    <w:rsid w:val="00433380"/>
    <w:rsid w:val="0043441C"/>
    <w:rsid w:val="00441189"/>
    <w:rsid w:val="0044434B"/>
    <w:rsid w:val="004523B6"/>
    <w:rsid w:val="00460E46"/>
    <w:rsid w:val="00475178"/>
    <w:rsid w:val="0048200C"/>
    <w:rsid w:val="0048226F"/>
    <w:rsid w:val="0048353C"/>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30E85"/>
    <w:rsid w:val="0053351F"/>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97FC6"/>
    <w:rsid w:val="005B0186"/>
    <w:rsid w:val="005B118C"/>
    <w:rsid w:val="005B3140"/>
    <w:rsid w:val="005B37E7"/>
    <w:rsid w:val="005C07B2"/>
    <w:rsid w:val="005C0976"/>
    <w:rsid w:val="005C6ABD"/>
    <w:rsid w:val="005D34AE"/>
    <w:rsid w:val="005D380E"/>
    <w:rsid w:val="005D7B7D"/>
    <w:rsid w:val="005E2BA2"/>
    <w:rsid w:val="005E5524"/>
    <w:rsid w:val="005E7398"/>
    <w:rsid w:val="005F0D67"/>
    <w:rsid w:val="00611E12"/>
    <w:rsid w:val="00611EB7"/>
    <w:rsid w:val="00614F21"/>
    <w:rsid w:val="0062007F"/>
    <w:rsid w:val="00620734"/>
    <w:rsid w:val="00620D6C"/>
    <w:rsid w:val="00627597"/>
    <w:rsid w:val="006301DF"/>
    <w:rsid w:val="0064087C"/>
    <w:rsid w:val="0064388E"/>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3448"/>
    <w:rsid w:val="006D5078"/>
    <w:rsid w:val="006D7247"/>
    <w:rsid w:val="006E27AC"/>
    <w:rsid w:val="006E70D9"/>
    <w:rsid w:val="006F10DE"/>
    <w:rsid w:val="006F1AA2"/>
    <w:rsid w:val="006F20E5"/>
    <w:rsid w:val="006F2B12"/>
    <w:rsid w:val="006F63D2"/>
    <w:rsid w:val="006F6DEB"/>
    <w:rsid w:val="007049C9"/>
    <w:rsid w:val="00707F8A"/>
    <w:rsid w:val="00713B4B"/>
    <w:rsid w:val="007212B7"/>
    <w:rsid w:val="0073143D"/>
    <w:rsid w:val="00732D7D"/>
    <w:rsid w:val="007367FD"/>
    <w:rsid w:val="00741F4F"/>
    <w:rsid w:val="00752255"/>
    <w:rsid w:val="007528BD"/>
    <w:rsid w:val="00753E6C"/>
    <w:rsid w:val="007546DF"/>
    <w:rsid w:val="00755BF9"/>
    <w:rsid w:val="007624FD"/>
    <w:rsid w:val="00770405"/>
    <w:rsid w:val="007761E7"/>
    <w:rsid w:val="007815EA"/>
    <w:rsid w:val="0078377B"/>
    <w:rsid w:val="00785661"/>
    <w:rsid w:val="007908F0"/>
    <w:rsid w:val="007943F4"/>
    <w:rsid w:val="00795B16"/>
    <w:rsid w:val="007A35CD"/>
    <w:rsid w:val="007A420C"/>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3A34"/>
    <w:rsid w:val="008D7D5B"/>
    <w:rsid w:val="008D7FD3"/>
    <w:rsid w:val="008E7278"/>
    <w:rsid w:val="008F224B"/>
    <w:rsid w:val="00903A6D"/>
    <w:rsid w:val="00911B10"/>
    <w:rsid w:val="00915547"/>
    <w:rsid w:val="00927E72"/>
    <w:rsid w:val="00930A36"/>
    <w:rsid w:val="00932AE5"/>
    <w:rsid w:val="0093314E"/>
    <w:rsid w:val="009341E2"/>
    <w:rsid w:val="00934345"/>
    <w:rsid w:val="009344F2"/>
    <w:rsid w:val="00935F7D"/>
    <w:rsid w:val="009401E1"/>
    <w:rsid w:val="00941348"/>
    <w:rsid w:val="0094235D"/>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5AC4"/>
    <w:rsid w:val="00A96A90"/>
    <w:rsid w:val="00A97B12"/>
    <w:rsid w:val="00AA445B"/>
    <w:rsid w:val="00AA4DD0"/>
    <w:rsid w:val="00AA508A"/>
    <w:rsid w:val="00AA531E"/>
    <w:rsid w:val="00AB1839"/>
    <w:rsid w:val="00AD002E"/>
    <w:rsid w:val="00AD168D"/>
    <w:rsid w:val="00AD3569"/>
    <w:rsid w:val="00AD69BB"/>
    <w:rsid w:val="00AE010A"/>
    <w:rsid w:val="00AE076A"/>
    <w:rsid w:val="00AE3BEB"/>
    <w:rsid w:val="00AE4415"/>
    <w:rsid w:val="00AE4748"/>
    <w:rsid w:val="00AE5C86"/>
    <w:rsid w:val="00AE61B2"/>
    <w:rsid w:val="00AE6C60"/>
    <w:rsid w:val="00AE7495"/>
    <w:rsid w:val="00AF2D5A"/>
    <w:rsid w:val="00AF7FC9"/>
    <w:rsid w:val="00B0610E"/>
    <w:rsid w:val="00B0645B"/>
    <w:rsid w:val="00B124F8"/>
    <w:rsid w:val="00B136E6"/>
    <w:rsid w:val="00B13DAA"/>
    <w:rsid w:val="00B17F30"/>
    <w:rsid w:val="00B237AA"/>
    <w:rsid w:val="00B26520"/>
    <w:rsid w:val="00B44AC7"/>
    <w:rsid w:val="00B461D1"/>
    <w:rsid w:val="00B50795"/>
    <w:rsid w:val="00B563D7"/>
    <w:rsid w:val="00B6595F"/>
    <w:rsid w:val="00B73C43"/>
    <w:rsid w:val="00B8086C"/>
    <w:rsid w:val="00B81216"/>
    <w:rsid w:val="00B84FA5"/>
    <w:rsid w:val="00B879F7"/>
    <w:rsid w:val="00B911F7"/>
    <w:rsid w:val="00B9449B"/>
    <w:rsid w:val="00B964FF"/>
    <w:rsid w:val="00BA0970"/>
    <w:rsid w:val="00BA6915"/>
    <w:rsid w:val="00BA7F97"/>
    <w:rsid w:val="00BC04F1"/>
    <w:rsid w:val="00BC5E4F"/>
    <w:rsid w:val="00BD0923"/>
    <w:rsid w:val="00BE522C"/>
    <w:rsid w:val="00BE7CC3"/>
    <w:rsid w:val="00BF03C8"/>
    <w:rsid w:val="00BF0ACD"/>
    <w:rsid w:val="00BF456B"/>
    <w:rsid w:val="00BF4F3D"/>
    <w:rsid w:val="00C00F42"/>
    <w:rsid w:val="00C07F38"/>
    <w:rsid w:val="00C108C5"/>
    <w:rsid w:val="00C1103F"/>
    <w:rsid w:val="00C12F6C"/>
    <w:rsid w:val="00C3280C"/>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3285"/>
    <w:rsid w:val="00CC5CA7"/>
    <w:rsid w:val="00CD5A4D"/>
    <w:rsid w:val="00CD763E"/>
    <w:rsid w:val="00CE5157"/>
    <w:rsid w:val="00CE75A8"/>
    <w:rsid w:val="00CF2FA4"/>
    <w:rsid w:val="00CF63C5"/>
    <w:rsid w:val="00D00017"/>
    <w:rsid w:val="00D00D81"/>
    <w:rsid w:val="00D021BC"/>
    <w:rsid w:val="00D02372"/>
    <w:rsid w:val="00D0772C"/>
    <w:rsid w:val="00D1069A"/>
    <w:rsid w:val="00D12076"/>
    <w:rsid w:val="00D150C6"/>
    <w:rsid w:val="00D24A00"/>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7799B"/>
    <w:rsid w:val="00D93DE7"/>
    <w:rsid w:val="00D94CF3"/>
    <w:rsid w:val="00DA007E"/>
    <w:rsid w:val="00DA082B"/>
    <w:rsid w:val="00DA0D02"/>
    <w:rsid w:val="00DA2866"/>
    <w:rsid w:val="00DA536F"/>
    <w:rsid w:val="00DB7F00"/>
    <w:rsid w:val="00DC225F"/>
    <w:rsid w:val="00DC5F59"/>
    <w:rsid w:val="00DD2CA5"/>
    <w:rsid w:val="00DD3BB1"/>
    <w:rsid w:val="00DD4385"/>
    <w:rsid w:val="00DD5D31"/>
    <w:rsid w:val="00DE2995"/>
    <w:rsid w:val="00DE3A1A"/>
    <w:rsid w:val="00DF3640"/>
    <w:rsid w:val="00DF55E5"/>
    <w:rsid w:val="00E01353"/>
    <w:rsid w:val="00E0795E"/>
    <w:rsid w:val="00E1058C"/>
    <w:rsid w:val="00E1140D"/>
    <w:rsid w:val="00E14DAD"/>
    <w:rsid w:val="00E163C7"/>
    <w:rsid w:val="00E171EE"/>
    <w:rsid w:val="00E25CFB"/>
    <w:rsid w:val="00E365E1"/>
    <w:rsid w:val="00E41789"/>
    <w:rsid w:val="00E43BF6"/>
    <w:rsid w:val="00E515F7"/>
    <w:rsid w:val="00E51F63"/>
    <w:rsid w:val="00E54188"/>
    <w:rsid w:val="00E55533"/>
    <w:rsid w:val="00E56565"/>
    <w:rsid w:val="00E6060B"/>
    <w:rsid w:val="00E609F1"/>
    <w:rsid w:val="00E637A4"/>
    <w:rsid w:val="00E76F83"/>
    <w:rsid w:val="00E77E04"/>
    <w:rsid w:val="00E8739C"/>
    <w:rsid w:val="00E922FC"/>
    <w:rsid w:val="00E93682"/>
    <w:rsid w:val="00E9765E"/>
    <w:rsid w:val="00EA2E1B"/>
    <w:rsid w:val="00EA6E3B"/>
    <w:rsid w:val="00EA7F0E"/>
    <w:rsid w:val="00EB0F18"/>
    <w:rsid w:val="00EB1A29"/>
    <w:rsid w:val="00EB3BCF"/>
    <w:rsid w:val="00EC3943"/>
    <w:rsid w:val="00EC4B88"/>
    <w:rsid w:val="00ED4180"/>
    <w:rsid w:val="00ED5D82"/>
    <w:rsid w:val="00EE087A"/>
    <w:rsid w:val="00EE22BA"/>
    <w:rsid w:val="00EF4440"/>
    <w:rsid w:val="00EF72BA"/>
    <w:rsid w:val="00F0299C"/>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F5B"/>
    <w:rsid w:val="00F73B65"/>
    <w:rsid w:val="00F73BD1"/>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0222-F55A-43A7-BAC4-4021817D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2482</Words>
  <Characters>13652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6</cp:revision>
  <cp:lastPrinted>2018-03-23T18:42:00Z</cp:lastPrinted>
  <dcterms:created xsi:type="dcterms:W3CDTF">2018-03-23T18:52:00Z</dcterms:created>
  <dcterms:modified xsi:type="dcterms:W3CDTF">2018-12-11T16:14:00Z</dcterms:modified>
</cp:coreProperties>
</file>